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8A7F" w14:textId="77777777" w:rsidR="00506A94" w:rsidRDefault="00506A94">
      <w:pPr>
        <w:pStyle w:val="Normale"/>
        <w:jc w:val="center"/>
        <w:rPr>
          <w:rStyle w:val="Nessuno"/>
          <w:b/>
          <w:bCs/>
          <w:sz w:val="28"/>
          <w:szCs w:val="28"/>
        </w:rPr>
      </w:pPr>
    </w:p>
    <w:p w14:paraId="6A701223" w14:textId="77777777" w:rsidR="00506A94" w:rsidRDefault="00000000">
      <w:pPr>
        <w:pStyle w:val="Normale"/>
        <w:jc w:val="center"/>
        <w:rPr>
          <w:rStyle w:val="Nessuno"/>
          <w:b/>
          <w:bCs/>
        </w:rPr>
      </w:pPr>
      <w:r>
        <w:rPr>
          <w:rStyle w:val="Nessuno"/>
          <w:b/>
          <w:bCs/>
        </w:rPr>
        <w:t>Allegato alla circolare N. 33 del 13/10/2022</w:t>
      </w:r>
    </w:p>
    <w:p w14:paraId="6874A70C" w14:textId="77777777" w:rsidR="00506A94" w:rsidRDefault="00506A94">
      <w:pPr>
        <w:pStyle w:val="Normale"/>
        <w:jc w:val="center"/>
        <w:rPr>
          <w:rStyle w:val="Nessuno"/>
          <w:b/>
          <w:bCs/>
        </w:rPr>
      </w:pPr>
    </w:p>
    <w:p w14:paraId="5E396B7F" w14:textId="77777777" w:rsidR="00506A94" w:rsidRDefault="00000000">
      <w:pPr>
        <w:pStyle w:val="Normale"/>
        <w:jc w:val="center"/>
        <w:rPr>
          <w:rStyle w:val="Nessuno"/>
          <w:b/>
          <w:bCs/>
        </w:rPr>
      </w:pPr>
      <w:r>
        <w:rPr>
          <w:rStyle w:val="Nessuno"/>
          <w:b/>
          <w:bCs/>
        </w:rPr>
        <w:t>Allegato 4:</w:t>
      </w:r>
    </w:p>
    <w:p w14:paraId="5BDDD5CE" w14:textId="77777777" w:rsidR="00506A94" w:rsidRDefault="00000000">
      <w:pPr>
        <w:pStyle w:val="Normale"/>
        <w:jc w:val="center"/>
        <w:rPr>
          <w:rStyle w:val="Nessuno"/>
          <w:b/>
          <w:bCs/>
          <w:sz w:val="28"/>
          <w:szCs w:val="28"/>
        </w:rPr>
      </w:pPr>
      <w:r>
        <w:rPr>
          <w:rStyle w:val="Nessuno"/>
          <w:b/>
          <w:bCs/>
          <w:sz w:val="28"/>
          <w:szCs w:val="28"/>
        </w:rPr>
        <w:t>Piano Didattico Personalizzato per alunni stranieri</w:t>
      </w:r>
    </w:p>
    <w:p w14:paraId="6860248A" w14:textId="77777777" w:rsidR="00506A94" w:rsidRDefault="00506A94">
      <w:pPr>
        <w:pStyle w:val="Normale"/>
        <w:jc w:val="both"/>
        <w:rPr>
          <w:rStyle w:val="Nessuno"/>
          <w:rFonts w:ascii="Calibri" w:eastAsia="Calibri" w:hAnsi="Calibri" w:cs="Calibri"/>
        </w:rPr>
      </w:pPr>
    </w:p>
    <w:p w14:paraId="4B66A0C4" w14:textId="77777777" w:rsidR="00506A94" w:rsidRDefault="00000000">
      <w:pPr>
        <w:pStyle w:val="Normale"/>
        <w:spacing w:line="276" w:lineRule="auto"/>
        <w:jc w:val="both"/>
      </w:pPr>
      <w:r>
        <w:rPr>
          <w:rStyle w:val="Nessuno"/>
        </w:rPr>
        <w:t>Anno scolastico: ………/……….</w:t>
      </w:r>
    </w:p>
    <w:p w14:paraId="3B3268DA" w14:textId="77777777" w:rsidR="00506A94" w:rsidRDefault="00000000">
      <w:pPr>
        <w:pStyle w:val="Normale"/>
        <w:spacing w:line="276" w:lineRule="auto"/>
        <w:jc w:val="both"/>
      </w:pPr>
      <w:r>
        <w:rPr>
          <w:rStyle w:val="Nessuno"/>
        </w:rPr>
        <w:t>Cognome e Nome: ……………………………………………………..</w:t>
      </w:r>
    </w:p>
    <w:p w14:paraId="17ED5162" w14:textId="77777777" w:rsidR="00506A94" w:rsidRDefault="00000000">
      <w:pPr>
        <w:pStyle w:val="Normale"/>
        <w:spacing w:line="276" w:lineRule="auto"/>
        <w:jc w:val="both"/>
      </w:pPr>
      <w:r>
        <w:rPr>
          <w:rStyle w:val="Nessuno"/>
        </w:rPr>
        <w:t xml:space="preserve">Nato il  ………...... </w:t>
      </w:r>
      <w:r>
        <w:rPr>
          <w:rStyle w:val="Nessuno"/>
        </w:rPr>
        <w:tab/>
        <w:t>a   …………….</w:t>
      </w:r>
    </w:p>
    <w:p w14:paraId="0657DC72" w14:textId="77777777" w:rsidR="00506A94" w:rsidRDefault="00000000">
      <w:pPr>
        <w:pStyle w:val="Normale"/>
        <w:spacing w:line="276" w:lineRule="auto"/>
        <w:jc w:val="both"/>
      </w:pPr>
      <w:r>
        <w:rPr>
          <w:rStyle w:val="Nessuno"/>
        </w:rPr>
        <w:t>Residente a: …………………… in via …….………………..…….…………...  n. …….  prov. .......</w:t>
      </w:r>
    </w:p>
    <w:p w14:paraId="73B0AB99" w14:textId="77777777" w:rsidR="00506A94" w:rsidRDefault="00000000">
      <w:pPr>
        <w:pStyle w:val="Normale"/>
        <w:spacing w:line="276" w:lineRule="auto"/>
        <w:jc w:val="both"/>
      </w:pPr>
      <w:r>
        <w:rPr>
          <w:rStyle w:val="Nessuno"/>
        </w:rPr>
        <w:t xml:space="preserve">Nazionalità ………………………………………  Lingua ……………………………………..…… Data di ingresso in Italia ……………..……. </w:t>
      </w:r>
    </w:p>
    <w:p w14:paraId="5BB3F089" w14:textId="77777777" w:rsidR="00506A94" w:rsidRDefault="00000000">
      <w:pPr>
        <w:pStyle w:val="Normale"/>
        <w:spacing w:line="276" w:lineRule="auto"/>
        <w:jc w:val="both"/>
      </w:pPr>
      <w:r>
        <w:rPr>
          <w:rStyle w:val="Nessuno"/>
        </w:rPr>
        <w:t xml:space="preserve">Scolarità pregressa regolare:   □ si        □ no </w:t>
      </w:r>
    </w:p>
    <w:p w14:paraId="211F9D99" w14:textId="77777777" w:rsidR="00506A94" w:rsidRDefault="00000000">
      <w:pPr>
        <w:pStyle w:val="Normale"/>
        <w:spacing w:line="276" w:lineRule="auto"/>
        <w:jc w:val="both"/>
      </w:pPr>
      <w:r>
        <w:rPr>
          <w:rStyle w:val="Nessuno"/>
        </w:rPr>
        <w:t>Scuole e classi frequentate in Italia …………………………………………………</w:t>
      </w:r>
    </w:p>
    <w:p w14:paraId="54EDCAA7" w14:textId="77777777" w:rsidR="00506A94" w:rsidRDefault="00000000">
      <w:pPr>
        <w:pStyle w:val="Normale"/>
        <w:spacing w:line="276" w:lineRule="auto"/>
        <w:jc w:val="both"/>
      </w:pPr>
      <w:r>
        <w:rPr>
          <w:rStyle w:val="Nessuno"/>
        </w:rPr>
        <w:t>Tel: ...........................</w:t>
      </w:r>
      <w:r>
        <w:rPr>
          <w:rStyle w:val="Nessuno"/>
        </w:rPr>
        <w:tab/>
        <w:t xml:space="preserve">   e-mail: ………….………………….</w:t>
      </w:r>
    </w:p>
    <w:p w14:paraId="41843ADD" w14:textId="77777777" w:rsidR="00506A94" w:rsidRDefault="00000000">
      <w:pPr>
        <w:pStyle w:val="Normale"/>
        <w:spacing w:line="276" w:lineRule="auto"/>
        <w:jc w:val="both"/>
      </w:pPr>
      <w:r>
        <w:rPr>
          <w:rStyle w:val="Nessuno"/>
        </w:rPr>
        <w:t xml:space="preserve">Classe: ………… </w:t>
      </w:r>
      <w:r>
        <w:rPr>
          <w:rStyle w:val="Nessuno"/>
        </w:rPr>
        <w:tab/>
        <w:t>Sezione: ………</w:t>
      </w:r>
      <w:r>
        <w:rPr>
          <w:rStyle w:val="Nessuno"/>
        </w:rPr>
        <w:tab/>
        <w:t>sede ……………………..…</w:t>
      </w:r>
    </w:p>
    <w:p w14:paraId="08D31418" w14:textId="77777777" w:rsidR="00506A94" w:rsidRDefault="00506A94">
      <w:pPr>
        <w:pStyle w:val="Normale"/>
        <w:pBdr>
          <w:bottom w:val="single" w:sz="8" w:space="0" w:color="000000"/>
        </w:pBdr>
        <w:spacing w:line="360" w:lineRule="auto"/>
        <w:jc w:val="both"/>
        <w:rPr>
          <w:rStyle w:val="Nessuno"/>
          <w:b/>
          <w:bCs/>
          <w:sz w:val="4"/>
          <w:szCs w:val="4"/>
        </w:rPr>
      </w:pPr>
    </w:p>
    <w:p w14:paraId="24B68E19" w14:textId="77777777" w:rsidR="00506A94" w:rsidRDefault="00506A94">
      <w:pPr>
        <w:pStyle w:val="Normale"/>
        <w:jc w:val="both"/>
        <w:rPr>
          <w:rStyle w:val="Nessuno"/>
          <w:i/>
          <w:iCs/>
          <w:sz w:val="16"/>
          <w:szCs w:val="16"/>
        </w:rPr>
      </w:pPr>
    </w:p>
    <w:p w14:paraId="0A762376" w14:textId="77777777" w:rsidR="00506A94" w:rsidRDefault="00000000">
      <w:pPr>
        <w:pStyle w:val="Normale"/>
        <w:jc w:val="both"/>
        <w:rPr>
          <w:rStyle w:val="Nessuno"/>
          <w:b/>
          <w:bCs/>
          <w:i/>
          <w:iCs/>
        </w:rPr>
      </w:pPr>
      <w:r>
        <w:rPr>
          <w:rStyle w:val="Nessuno"/>
          <w:b/>
          <w:bCs/>
          <w:i/>
          <w:iCs/>
        </w:rPr>
        <w:t>Normativa di riferimento</w:t>
      </w:r>
    </w:p>
    <w:p w14:paraId="713B1931" w14:textId="77777777" w:rsidR="00506A94" w:rsidRDefault="00000000">
      <w:pPr>
        <w:pStyle w:val="Normale"/>
        <w:numPr>
          <w:ilvl w:val="0"/>
          <w:numId w:val="2"/>
        </w:numPr>
        <w:jc w:val="both"/>
        <w:rPr>
          <w:i/>
          <w:iCs/>
        </w:rPr>
      </w:pPr>
      <w:r>
        <w:rPr>
          <w:rStyle w:val="Nessuno"/>
          <w:i/>
          <w:iCs/>
        </w:rPr>
        <w:t>Linee guida per l’accoglienza e l’integrazione degli alunni stranieri” trasmesse dal MIUR con Nota n. 4233 del 19 febbraio 2014</w:t>
      </w:r>
    </w:p>
    <w:p w14:paraId="034256E7" w14:textId="77777777" w:rsidR="00506A94" w:rsidRDefault="00000000">
      <w:pPr>
        <w:pStyle w:val="Normale"/>
        <w:numPr>
          <w:ilvl w:val="0"/>
          <w:numId w:val="2"/>
        </w:numPr>
        <w:jc w:val="both"/>
        <w:rPr>
          <w:i/>
          <w:iCs/>
        </w:rPr>
      </w:pPr>
      <w:r>
        <w:rPr>
          <w:rStyle w:val="Nessuno"/>
          <w:i/>
          <w:iCs/>
        </w:rPr>
        <w:t>Nota Ministeriale n. 2563 del 22 novembre 2013</w:t>
      </w:r>
    </w:p>
    <w:p w14:paraId="230C9730" w14:textId="77777777" w:rsidR="00506A94" w:rsidRDefault="00000000">
      <w:pPr>
        <w:pStyle w:val="Normale"/>
        <w:numPr>
          <w:ilvl w:val="0"/>
          <w:numId w:val="2"/>
        </w:numPr>
        <w:jc w:val="both"/>
        <w:rPr>
          <w:i/>
          <w:iCs/>
        </w:rPr>
      </w:pPr>
      <w:r>
        <w:rPr>
          <w:rStyle w:val="Nessuno"/>
          <w:i/>
          <w:iCs/>
        </w:rPr>
        <w:t>Direttiva ministeriale del 27/12/2012</w:t>
      </w:r>
    </w:p>
    <w:p w14:paraId="3510D9EB" w14:textId="77777777" w:rsidR="00506A94" w:rsidRDefault="00000000">
      <w:pPr>
        <w:pStyle w:val="Normale"/>
        <w:jc w:val="both"/>
        <w:rPr>
          <w:rStyle w:val="Nessuno"/>
          <w:i/>
          <w:iCs/>
        </w:rPr>
      </w:pPr>
      <w:r>
        <w:rPr>
          <w:rStyle w:val="Nessuno"/>
          <w:i/>
          <w:iCs/>
          <w:noProof/>
          <w:sz w:val="16"/>
          <w:szCs w:val="16"/>
        </w:rPr>
        <mc:AlternateContent>
          <mc:Choice Requires="wps">
            <w:drawing>
              <wp:anchor distT="0" distB="0" distL="0" distR="0" simplePos="0" relativeHeight="251659264" behindDoc="0" locked="0" layoutInCell="1" allowOverlap="1" wp14:anchorId="6C470FC1" wp14:editId="7D3444CA">
                <wp:simplePos x="0" y="0"/>
                <wp:positionH relativeFrom="column">
                  <wp:posOffset>-14287</wp:posOffset>
                </wp:positionH>
                <wp:positionV relativeFrom="line">
                  <wp:posOffset>51752</wp:posOffset>
                </wp:positionV>
                <wp:extent cx="6217921" cy="0"/>
                <wp:effectExtent l="0" t="0" r="0" b="0"/>
                <wp:wrapNone/>
                <wp:docPr id="1073741827" name="officeArt object" descr="Linea"/>
                <wp:cNvGraphicFramePr/>
                <a:graphic xmlns:a="http://schemas.openxmlformats.org/drawingml/2006/main">
                  <a:graphicData uri="http://schemas.microsoft.com/office/word/2010/wordprocessingShape">
                    <wps:wsp>
                      <wps:cNvCnPr/>
                      <wps:spPr>
                        <a:xfrm>
                          <a:off x="0" y="0"/>
                          <a:ext cx="621792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1pt;margin-top:4.1pt;width:489.6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284CFCE" w14:textId="77777777" w:rsidR="00506A94" w:rsidRDefault="00000000">
      <w:pPr>
        <w:pStyle w:val="Normale"/>
        <w:jc w:val="both"/>
        <w:rPr>
          <w:rStyle w:val="Nessuno"/>
          <w:b/>
          <w:bCs/>
        </w:rPr>
      </w:pPr>
      <w:r>
        <w:rPr>
          <w:rStyle w:val="Nessuno"/>
          <w:b/>
          <w:bCs/>
        </w:rPr>
        <w:t xml:space="preserve">TIPOLOGIA DI BISOGNO EDUCATIVO SPECIALE </w:t>
      </w:r>
    </w:p>
    <w:p w14:paraId="1C24FDF6" w14:textId="77777777" w:rsidR="00506A94" w:rsidRDefault="00000000">
      <w:pPr>
        <w:pStyle w:val="Normale"/>
        <w:ind w:left="284" w:hanging="284"/>
        <w:jc w:val="both"/>
      </w:pPr>
      <w:r>
        <w:rPr>
          <w:rStyle w:val="Nessuno"/>
        </w:rPr>
        <w:t xml:space="preserve">□ Alunno NAI (alunni stranieri inseriti per la prima volta nel nostro sistema scolastico nell’anno     scolastico in corso e/o in quello precedente) </w:t>
      </w:r>
    </w:p>
    <w:p w14:paraId="522F7DF7" w14:textId="77777777" w:rsidR="00506A94" w:rsidRDefault="00000000">
      <w:pPr>
        <w:pStyle w:val="Normale"/>
        <w:ind w:left="284" w:hanging="284"/>
        <w:jc w:val="both"/>
      </w:pPr>
      <w:r>
        <w:rPr>
          <w:rStyle w:val="Nessuno"/>
        </w:rPr>
        <w:t xml:space="preserve">□ Alunno straniero giunto in Italia nell’ultimo triennio (alunni che hanno superato la prima alfabetizzazione ma ancora non hanno raggiunto quelle competenze nella lingua italiana tali da poter affrontare le materie di studio) </w:t>
      </w:r>
    </w:p>
    <w:p w14:paraId="03003E08" w14:textId="77777777" w:rsidR="00506A94" w:rsidRDefault="00000000">
      <w:pPr>
        <w:pStyle w:val="Normale"/>
        <w:ind w:left="284" w:hanging="284"/>
        <w:jc w:val="both"/>
      </w:pPr>
      <w:r>
        <w:rPr>
          <w:rStyle w:val="Nessuno"/>
        </w:rPr>
        <w:t xml:space="preserve">□ Alunno straniero che pur essendo in Italia da più anni trova ancora difficoltà nella lingua italiana ed  in particolare in quella dello studio </w:t>
      </w:r>
    </w:p>
    <w:p w14:paraId="3B586F74" w14:textId="77777777" w:rsidR="00506A94" w:rsidRDefault="00000000">
      <w:pPr>
        <w:pStyle w:val="Normale"/>
        <w:ind w:left="284" w:hanging="284"/>
        <w:jc w:val="both"/>
        <w:rPr>
          <w:rStyle w:val="Nessuno"/>
          <w:i/>
          <w:iCs/>
        </w:rPr>
      </w:pPr>
      <w:r>
        <w:rPr>
          <w:rStyle w:val="Nessuno"/>
        </w:rPr>
        <w:t>□ Alunno straniero con età anagrafica non corrispondente alla classe d’inserimento causa ritardo scolastico rispetto la normativa italiana ripetenza inserito in una classe “inferiore” in accordo con la famiglia</w:t>
      </w:r>
    </w:p>
    <w:p w14:paraId="4AB897F9" w14:textId="77777777" w:rsidR="00506A94" w:rsidRDefault="00506A94">
      <w:pPr>
        <w:pStyle w:val="Normale"/>
        <w:spacing w:line="276" w:lineRule="auto"/>
        <w:jc w:val="both"/>
      </w:pP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506A94" w14:paraId="0B053A21" w14:textId="77777777">
        <w:trPr>
          <w:trHeight w:val="479"/>
        </w:trPr>
        <w:tc>
          <w:tcPr>
            <w:tcW w:w="10031" w:type="dxa"/>
            <w:tcBorders>
              <w:top w:val="single" w:sz="2" w:space="0" w:color="000000"/>
              <w:left w:val="single" w:sz="2" w:space="0" w:color="000000"/>
              <w:bottom w:val="single" w:sz="2" w:space="0" w:color="000000"/>
              <w:right w:val="single" w:sz="2" w:space="0" w:color="000000"/>
            </w:tcBorders>
            <w:shd w:val="clear" w:color="auto" w:fill="FFC000"/>
            <w:tcMar>
              <w:top w:w="80" w:type="dxa"/>
              <w:left w:w="80" w:type="dxa"/>
              <w:bottom w:w="80" w:type="dxa"/>
              <w:right w:w="80" w:type="dxa"/>
            </w:tcMar>
          </w:tcPr>
          <w:p w14:paraId="26AB0C57" w14:textId="77777777" w:rsidR="00506A94" w:rsidRDefault="00000000">
            <w:pPr>
              <w:pStyle w:val="Normale"/>
            </w:pPr>
            <w:r>
              <w:rPr>
                <w:rStyle w:val="Nessuno"/>
                <w:b/>
                <w:bCs/>
                <w:sz w:val="28"/>
                <w:szCs w:val="28"/>
              </w:rPr>
              <w:t xml:space="preserve">SEZIONE A </w:t>
            </w:r>
            <w:r>
              <w:rPr>
                <w:rStyle w:val="Nessuno"/>
                <w:sz w:val="28"/>
                <w:szCs w:val="28"/>
              </w:rPr>
              <w:t>-</w:t>
            </w:r>
            <w:r>
              <w:rPr>
                <w:rStyle w:val="Nessuno"/>
                <w:b/>
                <w:bCs/>
                <w:sz w:val="28"/>
                <w:szCs w:val="28"/>
              </w:rPr>
              <w:t xml:space="preserve"> </w:t>
            </w:r>
            <w:r>
              <w:rPr>
                <w:rStyle w:val="Nessuno"/>
                <w:b/>
                <w:bCs/>
                <w:i/>
                <w:iCs/>
                <w:sz w:val="28"/>
                <w:szCs w:val="28"/>
              </w:rPr>
              <w:t>OSSERVAZIONE DELL’ALUNNO</w:t>
            </w:r>
          </w:p>
        </w:tc>
      </w:tr>
    </w:tbl>
    <w:p w14:paraId="6293B344" w14:textId="77777777" w:rsidR="00506A94" w:rsidRDefault="00506A94">
      <w:pPr>
        <w:pStyle w:val="Normale"/>
        <w:widowControl w:val="0"/>
        <w:jc w:val="both"/>
      </w:pPr>
    </w:p>
    <w:p w14:paraId="57512925" w14:textId="77777777" w:rsidR="00506A94" w:rsidRDefault="00000000">
      <w:pPr>
        <w:pStyle w:val="Normale"/>
        <w:spacing w:before="240" w:line="360" w:lineRule="auto"/>
        <w:jc w:val="both"/>
        <w:rPr>
          <w:rStyle w:val="Nessuno"/>
          <w:sz w:val="20"/>
          <w:szCs w:val="20"/>
        </w:rPr>
      </w:pPr>
      <w:r>
        <w:rPr>
          <w:rStyle w:val="Nessuno"/>
          <w:b/>
          <w:bCs/>
        </w:rPr>
        <w:t xml:space="preserve">Informazioni utili alla conoscenza dell’alunno </w:t>
      </w:r>
      <w:r>
        <w:rPr>
          <w:rStyle w:val="Nessuno"/>
          <w:sz w:val="20"/>
          <w:szCs w:val="20"/>
        </w:rPr>
        <w:t>(ad es. contesto socio-familiare)</w:t>
      </w:r>
    </w:p>
    <w:p w14:paraId="5FA44A6E" w14:textId="77777777" w:rsidR="00506A94" w:rsidRDefault="00000000">
      <w:pPr>
        <w:pStyle w:val="Default"/>
        <w:spacing w:line="360" w:lineRule="auto"/>
        <w:rPr>
          <w:rStyle w:val="Nessuno"/>
          <w:rFonts w:ascii="Times New Roman" w:eastAsia="Times New Roman" w:hAnsi="Times New Roman" w:cs="Times New Roman"/>
        </w:rPr>
      </w:pPr>
      <w:r>
        <w:rPr>
          <w:rStyle w:val="Nessuno"/>
          <w:rFonts w:ascii="Times New Roman" w:hAnsi="Times New Roman"/>
        </w:rPr>
        <w:t>………………………………………………………………………………………………………………………………………………………………………………………………………………………………………………………………………………………………………………………………</w:t>
      </w:r>
    </w:p>
    <w:p w14:paraId="3CC83D92" w14:textId="77777777" w:rsidR="00506A94" w:rsidRDefault="00506A94">
      <w:pPr>
        <w:pStyle w:val="Default"/>
        <w:spacing w:line="360" w:lineRule="auto"/>
        <w:rPr>
          <w:rStyle w:val="Nessuno"/>
          <w:rFonts w:ascii="Times New Roman" w:eastAsia="Times New Roman" w:hAnsi="Times New Roman" w:cs="Times New Roman"/>
          <w:b/>
          <w:bCs/>
        </w:rPr>
      </w:pPr>
    </w:p>
    <w:p w14:paraId="68EEDB2F" w14:textId="77777777" w:rsidR="00506A94" w:rsidRDefault="00000000">
      <w:pPr>
        <w:pStyle w:val="Default"/>
        <w:spacing w:line="360" w:lineRule="auto"/>
        <w:rPr>
          <w:rStyle w:val="Nessuno"/>
          <w:rFonts w:ascii="Times New Roman" w:eastAsia="Times New Roman" w:hAnsi="Times New Roman" w:cs="Times New Roman"/>
          <w:b/>
          <w:bCs/>
        </w:rPr>
      </w:pPr>
      <w:r>
        <w:rPr>
          <w:rStyle w:val="Nessuno"/>
          <w:rFonts w:ascii="Times New Roman" w:hAnsi="Times New Roman"/>
          <w:b/>
          <w:bCs/>
        </w:rPr>
        <w:t>Risorse e punti di forza dell’alunno/a</w:t>
      </w:r>
    </w:p>
    <w:p w14:paraId="2E5B8F6A" w14:textId="77777777" w:rsidR="00506A94" w:rsidRDefault="00000000">
      <w:pPr>
        <w:pStyle w:val="Normale"/>
        <w:spacing w:line="360" w:lineRule="auto"/>
        <w:jc w:val="both"/>
      </w:pPr>
      <w:r>
        <w:rPr>
          <w:rStyle w:val="Nessuno"/>
        </w:rPr>
        <w:lastRenderedPageBreak/>
        <w:t>……………………………………………………………………………………………………………………………………………………………………………………………………………………</w:t>
      </w:r>
    </w:p>
    <w:p w14:paraId="09999A39" w14:textId="77777777" w:rsidR="00506A94" w:rsidRDefault="00506A94">
      <w:pPr>
        <w:pStyle w:val="Normale"/>
        <w:spacing w:line="360" w:lineRule="auto"/>
        <w:jc w:val="both"/>
      </w:pPr>
    </w:p>
    <w:tbl>
      <w:tblPr>
        <w:tblW w:w="99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519"/>
        <w:gridCol w:w="474"/>
        <w:gridCol w:w="992"/>
        <w:gridCol w:w="4487"/>
      </w:tblGrid>
      <w:tr w:rsidR="00506A94" w14:paraId="6CCA4995" w14:textId="77777777">
        <w:trPr>
          <w:trHeight w:val="300"/>
        </w:trPr>
        <w:tc>
          <w:tcPr>
            <w:tcW w:w="99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E1F79" w14:textId="77777777" w:rsidR="00506A94" w:rsidRDefault="00000000">
            <w:pPr>
              <w:pStyle w:val="Normale"/>
              <w:spacing w:line="360" w:lineRule="auto"/>
              <w:jc w:val="both"/>
            </w:pPr>
            <w:r>
              <w:rPr>
                <w:rStyle w:val="Nessuno"/>
                <w:b/>
                <w:bCs/>
              </w:rPr>
              <w:t xml:space="preserve">A1. Caratteristiche comportamentali </w:t>
            </w:r>
          </w:p>
        </w:tc>
      </w:tr>
      <w:tr w:rsidR="00506A94" w14:paraId="740F82ED"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5D729" w14:textId="77777777" w:rsidR="00506A94" w:rsidRDefault="00506A94"/>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C0773" w14:textId="77777777" w:rsidR="00506A94" w:rsidRDefault="00000000">
            <w:pPr>
              <w:pStyle w:val="Normale"/>
              <w:spacing w:line="360" w:lineRule="auto"/>
              <w:jc w:val="center"/>
            </w:pPr>
            <w:r>
              <w:rPr>
                <w:rStyle w:val="Nessuno"/>
              </w:rPr>
              <w:t>sì</w:t>
            </w: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B287" w14:textId="77777777" w:rsidR="00506A94" w:rsidRDefault="00000000">
            <w:pPr>
              <w:pStyle w:val="Normale"/>
              <w:spacing w:line="360" w:lineRule="auto"/>
              <w:jc w:val="both"/>
            </w:pPr>
            <w:r>
              <w:rPr>
                <w:rStyle w:val="Nessuno"/>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BA050" w14:textId="77777777" w:rsidR="00506A94" w:rsidRDefault="00000000">
            <w:pPr>
              <w:pStyle w:val="Normale"/>
              <w:spacing w:line="360" w:lineRule="auto"/>
              <w:jc w:val="both"/>
            </w:pPr>
            <w:r>
              <w:rPr>
                <w:rStyle w:val="Nessuno"/>
              </w:rPr>
              <w:t>in parte</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1EA8A" w14:textId="77777777" w:rsidR="00506A94" w:rsidRDefault="00000000">
            <w:pPr>
              <w:pStyle w:val="Normale"/>
              <w:spacing w:line="360" w:lineRule="auto"/>
              <w:jc w:val="both"/>
            </w:pPr>
            <w:r>
              <w:rPr>
                <w:rStyle w:val="Nessuno"/>
              </w:rPr>
              <w:t>osservazioni</w:t>
            </w:r>
          </w:p>
        </w:tc>
      </w:tr>
      <w:tr w:rsidR="00506A94" w:rsidRPr="00472335" w14:paraId="0A3322EB"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B34A" w14:textId="77777777" w:rsidR="00506A94" w:rsidRDefault="00000000">
            <w:pPr>
              <w:pStyle w:val="Normale"/>
              <w:jc w:val="both"/>
            </w:pPr>
            <w:r>
              <w:rPr>
                <w:rStyle w:val="Nessuno"/>
              </w:rPr>
              <w:t>Si relazione con i pari?</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0D4A8" w14:textId="77777777" w:rsidR="00506A94" w:rsidRPr="007C2D7F" w:rsidRDefault="00506A94">
            <w:pPr>
              <w:rPr>
                <w:lang w:val="it-IT"/>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B0267" w14:textId="77777777" w:rsidR="00506A94" w:rsidRPr="007C2D7F" w:rsidRDefault="00506A94">
            <w:pPr>
              <w:rPr>
                <w:lang w:val="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80D4C" w14:textId="77777777" w:rsidR="00506A94" w:rsidRPr="007C2D7F" w:rsidRDefault="00506A94">
            <w:pPr>
              <w:rPr>
                <w:lang w:val="it-IT"/>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2FB65" w14:textId="77777777" w:rsidR="00506A94" w:rsidRPr="007C2D7F" w:rsidRDefault="00506A94">
            <w:pPr>
              <w:rPr>
                <w:lang w:val="it-IT"/>
              </w:rPr>
            </w:pPr>
          </w:p>
        </w:tc>
      </w:tr>
      <w:tr w:rsidR="00506A94" w:rsidRPr="00472335" w14:paraId="718676C3"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F40F3" w14:textId="77777777" w:rsidR="00506A94" w:rsidRDefault="00000000">
            <w:pPr>
              <w:pStyle w:val="Normale"/>
              <w:jc w:val="both"/>
            </w:pPr>
            <w:r>
              <w:rPr>
                <w:rStyle w:val="Nessuno"/>
              </w:rPr>
              <w:t>Si relazione con gli adulti?</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B913B" w14:textId="77777777" w:rsidR="00506A94" w:rsidRPr="007C2D7F" w:rsidRDefault="00506A94">
            <w:pPr>
              <w:rPr>
                <w:lang w:val="it-IT"/>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F4DF0" w14:textId="77777777" w:rsidR="00506A94" w:rsidRPr="007C2D7F" w:rsidRDefault="00506A94">
            <w:pPr>
              <w:rPr>
                <w:lang w:val="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DD14C" w14:textId="77777777" w:rsidR="00506A94" w:rsidRPr="007C2D7F" w:rsidRDefault="00506A94">
            <w:pPr>
              <w:rPr>
                <w:lang w:val="it-IT"/>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313AB" w14:textId="77777777" w:rsidR="00506A94" w:rsidRPr="007C2D7F" w:rsidRDefault="00506A94">
            <w:pPr>
              <w:rPr>
                <w:lang w:val="it-IT"/>
              </w:rPr>
            </w:pPr>
          </w:p>
        </w:tc>
      </w:tr>
      <w:tr w:rsidR="00506A94" w:rsidRPr="00472335" w14:paraId="588C2A66" w14:textId="77777777">
        <w:trPr>
          <w:trHeight w:val="6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098E" w14:textId="77777777" w:rsidR="00506A94" w:rsidRDefault="00000000">
            <w:pPr>
              <w:pStyle w:val="Normale"/>
              <w:jc w:val="both"/>
            </w:pPr>
            <w:r>
              <w:rPr>
                <w:rStyle w:val="Nessuno"/>
              </w:rPr>
              <w:t xml:space="preserve">È disponibile e partecipa alle attività?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66A06" w14:textId="77777777" w:rsidR="00506A94" w:rsidRPr="007C2D7F" w:rsidRDefault="00506A94">
            <w:pPr>
              <w:rPr>
                <w:lang w:val="it-IT"/>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E2F11" w14:textId="77777777" w:rsidR="00506A94" w:rsidRPr="007C2D7F" w:rsidRDefault="00506A94">
            <w:pPr>
              <w:rPr>
                <w:lang w:val="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04C36" w14:textId="77777777" w:rsidR="00506A94" w:rsidRPr="007C2D7F" w:rsidRDefault="00506A94">
            <w:pPr>
              <w:rPr>
                <w:lang w:val="it-IT"/>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86D76" w14:textId="77777777" w:rsidR="00506A94" w:rsidRPr="007C2D7F" w:rsidRDefault="00506A94">
            <w:pPr>
              <w:rPr>
                <w:lang w:val="it-IT"/>
              </w:rPr>
            </w:pPr>
          </w:p>
        </w:tc>
      </w:tr>
      <w:tr w:rsidR="00506A94" w14:paraId="315574D7"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35F6D" w14:textId="77777777" w:rsidR="00506A94" w:rsidRDefault="00000000">
            <w:pPr>
              <w:pStyle w:val="Normale"/>
              <w:jc w:val="both"/>
            </w:pPr>
            <w:r>
              <w:rPr>
                <w:rStyle w:val="Nessuno"/>
              </w:rPr>
              <w:t>Rispetta le regole?</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A04D" w14:textId="77777777" w:rsidR="00506A94" w:rsidRDefault="00506A94"/>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2A3A8" w14:textId="77777777" w:rsidR="00506A94" w:rsidRDefault="00506A9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D3D45" w14:textId="77777777" w:rsidR="00506A94" w:rsidRDefault="00506A94"/>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466B7" w14:textId="77777777" w:rsidR="00506A94" w:rsidRDefault="00506A94"/>
        </w:tc>
      </w:tr>
      <w:tr w:rsidR="00506A94" w14:paraId="69D8EA31"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02769" w14:textId="77777777" w:rsidR="00506A94" w:rsidRDefault="00000000">
            <w:pPr>
              <w:pStyle w:val="Normale"/>
              <w:jc w:val="both"/>
            </w:pPr>
            <w:r>
              <w:rPr>
                <w:rStyle w:val="Nessuno"/>
              </w:rPr>
              <w:t>Motivazione allo studio</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AFAE" w14:textId="77777777" w:rsidR="00506A94" w:rsidRDefault="00506A94"/>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45318" w14:textId="77777777" w:rsidR="00506A94" w:rsidRDefault="00506A9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491FD" w14:textId="77777777" w:rsidR="00506A94" w:rsidRDefault="00506A94"/>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181B0" w14:textId="77777777" w:rsidR="00506A94" w:rsidRDefault="00506A94"/>
        </w:tc>
      </w:tr>
      <w:tr w:rsidR="00506A94" w14:paraId="3CB055C7"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D4EEA" w14:textId="77777777" w:rsidR="00506A94" w:rsidRDefault="00000000">
            <w:pPr>
              <w:pStyle w:val="Normale"/>
              <w:jc w:val="both"/>
            </w:pPr>
            <w:r>
              <w:rPr>
                <w:rStyle w:val="Nessuno"/>
              </w:rPr>
              <w:t>Autonomia personale</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93D2D" w14:textId="77777777" w:rsidR="00506A94" w:rsidRDefault="00506A94"/>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CBCD7" w14:textId="77777777" w:rsidR="00506A94" w:rsidRDefault="00506A9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5679C" w14:textId="77777777" w:rsidR="00506A94" w:rsidRDefault="00506A94"/>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4ADE8" w14:textId="77777777" w:rsidR="00506A94" w:rsidRDefault="00506A94"/>
        </w:tc>
      </w:tr>
      <w:tr w:rsidR="00506A94" w14:paraId="1DE0D58B"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78B7C" w14:textId="77777777" w:rsidR="00506A94" w:rsidRDefault="00000000">
            <w:pPr>
              <w:pStyle w:val="Normale"/>
              <w:jc w:val="both"/>
            </w:pPr>
            <w:r>
              <w:rPr>
                <w:rStyle w:val="Nessuno"/>
              </w:rPr>
              <w:t>Svolgimento compiti a casa</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E5DF" w14:textId="77777777" w:rsidR="00506A94" w:rsidRDefault="00506A94"/>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55CF9" w14:textId="77777777" w:rsidR="00506A94" w:rsidRDefault="00506A9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CA8CF" w14:textId="77777777" w:rsidR="00506A94" w:rsidRDefault="00506A94"/>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4B357" w14:textId="77777777" w:rsidR="00506A94" w:rsidRDefault="00506A94"/>
        </w:tc>
      </w:tr>
      <w:tr w:rsidR="00506A94" w14:paraId="29855EB7"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D042B" w14:textId="77777777" w:rsidR="00506A94" w:rsidRDefault="00000000">
            <w:pPr>
              <w:pStyle w:val="Normale"/>
              <w:jc w:val="both"/>
            </w:pPr>
            <w:r>
              <w:rPr>
                <w:rStyle w:val="Nessuno"/>
              </w:rPr>
              <w:t>Cura del materiale</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5DB2F" w14:textId="77777777" w:rsidR="00506A94" w:rsidRDefault="00506A94"/>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673B0" w14:textId="77777777" w:rsidR="00506A94" w:rsidRDefault="00506A9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10A11" w14:textId="77777777" w:rsidR="00506A94" w:rsidRDefault="00506A94"/>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13EF" w14:textId="77777777" w:rsidR="00506A94" w:rsidRDefault="00506A94"/>
        </w:tc>
      </w:tr>
      <w:tr w:rsidR="00506A94" w14:paraId="79B84904"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F505E" w14:textId="77777777" w:rsidR="00506A94" w:rsidRDefault="00000000">
            <w:pPr>
              <w:pStyle w:val="Normale"/>
              <w:jc w:val="both"/>
            </w:pPr>
            <w:r>
              <w:rPr>
                <w:rStyle w:val="Nessuno"/>
              </w:rPr>
              <w:t>Frequenza regolare</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B27B4" w14:textId="77777777" w:rsidR="00506A94" w:rsidRDefault="00506A94"/>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EDA1D" w14:textId="77777777" w:rsidR="00506A94" w:rsidRDefault="00506A9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26D71" w14:textId="77777777" w:rsidR="00506A94" w:rsidRDefault="00506A94"/>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D58E6" w14:textId="77777777" w:rsidR="00506A94" w:rsidRDefault="00506A94"/>
        </w:tc>
      </w:tr>
    </w:tbl>
    <w:p w14:paraId="2DD61A03" w14:textId="77777777" w:rsidR="00506A94" w:rsidRDefault="00506A94">
      <w:pPr>
        <w:pStyle w:val="Normale"/>
        <w:widowControl w:val="0"/>
        <w:jc w:val="both"/>
      </w:pPr>
    </w:p>
    <w:p w14:paraId="09B0ACCD" w14:textId="77777777" w:rsidR="00506A94" w:rsidRDefault="00506A94">
      <w:pPr>
        <w:pStyle w:val="Normale"/>
        <w:jc w:val="both"/>
        <w:rPr>
          <w:rStyle w:val="Nessuno"/>
          <w:b/>
          <w:bCs/>
        </w:rPr>
      </w:pPr>
    </w:p>
    <w:tbl>
      <w:tblPr>
        <w:tblW w:w="100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3"/>
        <w:gridCol w:w="566"/>
        <w:gridCol w:w="566"/>
        <w:gridCol w:w="991"/>
        <w:gridCol w:w="4253"/>
        <w:gridCol w:w="180"/>
      </w:tblGrid>
      <w:tr w:rsidR="00506A94" w:rsidRPr="00472335" w14:paraId="03D1152F" w14:textId="77777777">
        <w:trPr>
          <w:trHeight w:val="300"/>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1E16E" w14:textId="77777777" w:rsidR="00506A94" w:rsidRDefault="00000000">
            <w:pPr>
              <w:pStyle w:val="Normale"/>
              <w:spacing w:line="360" w:lineRule="auto"/>
              <w:jc w:val="both"/>
            </w:pPr>
            <w:r>
              <w:rPr>
                <w:rStyle w:val="Nessuno"/>
                <w:b/>
                <w:bCs/>
              </w:rPr>
              <w:t>A2. Caratteristiche del processo di apprendimento</w:t>
            </w:r>
          </w:p>
        </w:tc>
        <w:tc>
          <w:tcPr>
            <w:tcW w:w="16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49921233" w14:textId="77777777" w:rsidR="00506A94" w:rsidRPr="007C2D7F" w:rsidRDefault="00506A94">
            <w:pPr>
              <w:rPr>
                <w:lang w:val="it-IT"/>
              </w:rPr>
            </w:pPr>
          </w:p>
        </w:tc>
      </w:tr>
      <w:tr w:rsidR="00506A94" w14:paraId="59BB93D6"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659B6" w14:textId="77777777" w:rsidR="00506A94" w:rsidRDefault="00000000">
            <w:pPr>
              <w:pStyle w:val="Normale"/>
              <w:jc w:val="both"/>
            </w:pPr>
            <w:r>
              <w:rPr>
                <w:rStyle w:val="Nessuno"/>
              </w:rPr>
              <w:t>L’alunno/a ha difficoltà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C3FFB" w14:textId="77777777" w:rsidR="00506A94" w:rsidRDefault="00000000">
            <w:pPr>
              <w:pStyle w:val="Normale"/>
              <w:spacing w:line="360" w:lineRule="auto"/>
              <w:jc w:val="both"/>
            </w:pPr>
            <w:r>
              <w:rPr>
                <w:rStyle w:val="Nessuno"/>
              </w:rPr>
              <w:t xml:space="preserve">sì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F681C" w14:textId="77777777" w:rsidR="00506A94" w:rsidRDefault="00000000">
            <w:pPr>
              <w:pStyle w:val="Normale"/>
              <w:spacing w:line="360" w:lineRule="auto"/>
              <w:jc w:val="both"/>
            </w:pPr>
            <w:r>
              <w:rPr>
                <w:rStyle w:val="Nessuno"/>
              </w:rPr>
              <w:t>no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9D18A" w14:textId="77777777" w:rsidR="00506A94" w:rsidRDefault="00000000">
            <w:pPr>
              <w:pStyle w:val="Normale"/>
              <w:tabs>
                <w:tab w:val="left" w:pos="3930"/>
              </w:tabs>
              <w:spacing w:line="360" w:lineRule="auto"/>
              <w:jc w:val="both"/>
            </w:pPr>
            <w:r>
              <w:rPr>
                <w:rStyle w:val="Nessuno"/>
              </w:rPr>
              <w:t>in parte</w:t>
            </w:r>
            <w:r>
              <w:rPr>
                <w:rStyle w:val="Nessuno"/>
              </w:rPr>
              <w:tab/>
            </w:r>
          </w:p>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86D07" w14:textId="77777777" w:rsidR="00506A94" w:rsidRDefault="00000000">
            <w:pPr>
              <w:pStyle w:val="Normale"/>
              <w:tabs>
                <w:tab w:val="left" w:pos="3930"/>
              </w:tabs>
              <w:spacing w:line="360" w:lineRule="auto"/>
              <w:jc w:val="both"/>
            </w:pPr>
            <w:r>
              <w:rPr>
                <w:rStyle w:val="Nessuno"/>
              </w:rPr>
              <w:t>osservazioni</w:t>
            </w:r>
          </w:p>
        </w:tc>
      </w:tr>
      <w:tr w:rsidR="00506A94" w14:paraId="4DAD02FB"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360F9" w14:textId="77777777" w:rsidR="00506A94" w:rsidRDefault="00000000">
            <w:pPr>
              <w:pStyle w:val="Normale"/>
              <w:jc w:val="both"/>
            </w:pPr>
            <w:r>
              <w:rPr>
                <w:rStyle w:val="Nessuno"/>
              </w:rPr>
              <w:t>memorizzazione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BD6F8" w14:textId="77777777" w:rsidR="00506A94" w:rsidRDefault="00506A94"/>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2CFDF" w14:textId="77777777" w:rsidR="00506A94" w:rsidRDefault="00506A9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D6771" w14:textId="77777777" w:rsidR="00506A94" w:rsidRDefault="00506A94"/>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63430" w14:textId="77777777" w:rsidR="00506A94" w:rsidRDefault="00506A94"/>
        </w:tc>
      </w:tr>
      <w:tr w:rsidR="00506A94" w14:paraId="398B8D15"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84675" w14:textId="77777777" w:rsidR="00506A94" w:rsidRDefault="00000000">
            <w:pPr>
              <w:pStyle w:val="Normale"/>
              <w:jc w:val="both"/>
            </w:pPr>
            <w:r>
              <w:rPr>
                <w:rStyle w:val="Nessuno"/>
              </w:rPr>
              <w:t>rielaborazione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39FDE" w14:textId="77777777" w:rsidR="00506A94" w:rsidRDefault="00506A94"/>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8C550" w14:textId="77777777" w:rsidR="00506A94" w:rsidRDefault="00506A9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68636" w14:textId="77777777" w:rsidR="00506A94" w:rsidRDefault="00506A94"/>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7963D" w14:textId="77777777" w:rsidR="00506A94" w:rsidRDefault="00506A94"/>
        </w:tc>
      </w:tr>
      <w:tr w:rsidR="00506A94" w14:paraId="29AD4777"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04030" w14:textId="77777777" w:rsidR="00506A94" w:rsidRDefault="00000000">
            <w:pPr>
              <w:pStyle w:val="Normale"/>
              <w:jc w:val="both"/>
            </w:pPr>
            <w:r>
              <w:rPr>
                <w:rStyle w:val="Nessuno"/>
              </w:rPr>
              <w:t>concentrazione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B37F2" w14:textId="77777777" w:rsidR="00506A94" w:rsidRDefault="00506A94"/>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E15D5" w14:textId="77777777" w:rsidR="00506A94" w:rsidRDefault="00506A9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85AD5" w14:textId="77777777" w:rsidR="00506A94" w:rsidRDefault="00506A94"/>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157AC" w14:textId="77777777" w:rsidR="00506A94" w:rsidRDefault="00506A94"/>
        </w:tc>
      </w:tr>
      <w:tr w:rsidR="00506A94" w14:paraId="5A7E2C93"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5BDF" w14:textId="77777777" w:rsidR="00506A94" w:rsidRDefault="00000000">
            <w:pPr>
              <w:pStyle w:val="Normale"/>
              <w:jc w:val="both"/>
            </w:pPr>
            <w:r>
              <w:rPr>
                <w:rStyle w:val="Nessuno"/>
              </w:rPr>
              <w:t>attenzione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06A55" w14:textId="77777777" w:rsidR="00506A94" w:rsidRDefault="00506A94"/>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BFD25" w14:textId="77777777" w:rsidR="00506A94" w:rsidRDefault="00506A9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B4C1B" w14:textId="77777777" w:rsidR="00506A94" w:rsidRDefault="00506A94"/>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39594" w14:textId="77777777" w:rsidR="00506A94" w:rsidRDefault="00506A94"/>
        </w:tc>
      </w:tr>
      <w:tr w:rsidR="00506A94" w14:paraId="1AF5B792"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ED21" w14:textId="77777777" w:rsidR="00506A94" w:rsidRDefault="00000000">
            <w:pPr>
              <w:pStyle w:val="Normale"/>
              <w:jc w:val="both"/>
            </w:pPr>
            <w:r>
              <w:rPr>
                <w:rStyle w:val="Nessuno"/>
              </w:rPr>
              <w:t>logica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5C9C8" w14:textId="77777777" w:rsidR="00506A94" w:rsidRDefault="00506A94"/>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AB961" w14:textId="77777777" w:rsidR="00506A94" w:rsidRDefault="00506A9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668CD" w14:textId="77777777" w:rsidR="00506A94" w:rsidRDefault="00506A94"/>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F3A8B" w14:textId="77777777" w:rsidR="00506A94" w:rsidRDefault="00506A94"/>
        </w:tc>
      </w:tr>
      <w:tr w:rsidR="00506A94" w14:paraId="2E4ADE93"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0240B" w14:textId="77777777" w:rsidR="00506A94" w:rsidRDefault="00000000">
            <w:pPr>
              <w:pStyle w:val="Normale"/>
              <w:jc w:val="both"/>
            </w:pPr>
            <w:r>
              <w:rPr>
                <w:rStyle w:val="Nessuno"/>
              </w:rPr>
              <w:t>acquisizione automatismi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3A931" w14:textId="77777777" w:rsidR="00506A94" w:rsidRDefault="00506A94"/>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E858E" w14:textId="77777777" w:rsidR="00506A94" w:rsidRDefault="00506A9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680BD" w14:textId="77777777" w:rsidR="00506A94" w:rsidRDefault="00506A94"/>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9891" w14:textId="77777777" w:rsidR="00506A94" w:rsidRDefault="00506A94"/>
        </w:tc>
      </w:tr>
      <w:tr w:rsidR="00506A94" w14:paraId="4669266F"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97676" w14:textId="77777777" w:rsidR="00506A94" w:rsidRDefault="00000000">
            <w:pPr>
              <w:pStyle w:val="Normale"/>
              <w:jc w:val="both"/>
            </w:pPr>
            <w:r>
              <w:rPr>
                <w:rStyle w:val="Nessuno"/>
              </w:rPr>
              <w:t>Altro: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2442A" w14:textId="77777777" w:rsidR="00506A94" w:rsidRDefault="00506A94"/>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DDB0C" w14:textId="77777777" w:rsidR="00506A94" w:rsidRDefault="00506A9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92263" w14:textId="77777777" w:rsidR="00506A94" w:rsidRDefault="00506A94"/>
        </w:tc>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937A9" w14:textId="77777777" w:rsidR="00506A94" w:rsidRDefault="00506A94"/>
        </w:tc>
      </w:tr>
    </w:tbl>
    <w:p w14:paraId="4AF45A92" w14:textId="77777777" w:rsidR="00506A94" w:rsidRDefault="00506A94">
      <w:pPr>
        <w:pStyle w:val="Normale"/>
        <w:widowControl w:val="0"/>
        <w:jc w:val="both"/>
        <w:rPr>
          <w:rStyle w:val="Nessuno"/>
          <w:b/>
          <w:bCs/>
        </w:rPr>
      </w:pPr>
    </w:p>
    <w:p w14:paraId="1B43829C" w14:textId="77777777" w:rsidR="00506A94" w:rsidRDefault="00506A94">
      <w:pPr>
        <w:pStyle w:val="Normale"/>
        <w:rPr>
          <w:rStyle w:val="Nessuno"/>
          <w:b/>
          <w:bCs/>
        </w:rPr>
      </w:pPr>
      <w:bookmarkStart w:id="0" w:name="_Hlk102033306"/>
    </w:p>
    <w:bookmarkEnd w:id="0"/>
    <w:p w14:paraId="07F65FE9" w14:textId="77777777" w:rsidR="00506A94" w:rsidRDefault="00506A94">
      <w:pPr>
        <w:pStyle w:val="Normale"/>
        <w:jc w:val="both"/>
        <w:rPr>
          <w:rStyle w:val="Nessuno"/>
          <w:b/>
          <w:bCs/>
        </w:rPr>
      </w:pPr>
    </w:p>
    <w:p w14:paraId="11CA1AD4" w14:textId="77777777" w:rsidR="00506A94" w:rsidRDefault="00000000">
      <w:pPr>
        <w:pStyle w:val="Normale"/>
        <w:spacing w:line="360" w:lineRule="auto"/>
        <w:jc w:val="both"/>
        <w:rPr>
          <w:rStyle w:val="Nessuno"/>
          <w:b/>
          <w:bCs/>
        </w:rPr>
      </w:pPr>
      <w:r>
        <w:rPr>
          <w:rStyle w:val="Nessuno"/>
          <w:b/>
          <w:bCs/>
        </w:rPr>
        <w:t>A3. Situazione di partenza</w:t>
      </w:r>
    </w:p>
    <w:p w14:paraId="1173FECD" w14:textId="77777777" w:rsidR="00506A94" w:rsidRDefault="00000000">
      <w:pPr>
        <w:pStyle w:val="Normale"/>
        <w:jc w:val="both"/>
      </w:pPr>
      <w:r>
        <w:rPr>
          <w:rStyle w:val="Nessuno"/>
        </w:rPr>
        <w:t xml:space="preserve">Facendo riferimento a:        </w:t>
      </w:r>
    </w:p>
    <w:p w14:paraId="2A02B266" w14:textId="77777777" w:rsidR="00506A94" w:rsidRDefault="00000000">
      <w:pPr>
        <w:pStyle w:val="Normale"/>
        <w:jc w:val="both"/>
      </w:pPr>
      <w:r>
        <w:rPr>
          <w:rStyle w:val="Nessuno"/>
        </w:rPr>
        <w:lastRenderedPageBreak/>
        <w:t xml:space="preserve">□ test di ingresso     □ colloquio con la famiglia     □ osservazioni sistematiche     □ prime verifiche       □ incontri con il mediatore culturale       </w:t>
      </w:r>
    </w:p>
    <w:p w14:paraId="4482C82C" w14:textId="77777777" w:rsidR="00506A94" w:rsidRDefault="00000000">
      <w:pPr>
        <w:pStyle w:val="Normale"/>
        <w:jc w:val="both"/>
      </w:pPr>
      <w:r>
        <w:rPr>
          <w:rStyle w:val="Nessuno"/>
        </w:rPr>
        <w:t>emerge che l’alunno/a dimostra:</w:t>
      </w:r>
    </w:p>
    <w:p w14:paraId="68462702" w14:textId="77777777" w:rsidR="00506A94" w:rsidRDefault="00000000">
      <w:pPr>
        <w:pStyle w:val="Normale"/>
        <w:jc w:val="both"/>
      </w:pPr>
      <w:r>
        <w:rPr>
          <w:rStyle w:val="Nessuno"/>
        </w:rPr>
        <w:t xml:space="preserve">- specifiche capacità e potenzialità nei seguenti ambiti disciplinari: </w:t>
      </w:r>
    </w:p>
    <w:p w14:paraId="66536E90" w14:textId="77777777" w:rsidR="00506A94" w:rsidRDefault="00000000">
      <w:pPr>
        <w:pStyle w:val="Normale"/>
        <w:ind w:left="284"/>
        <w:jc w:val="both"/>
      </w:pPr>
      <w:r>
        <w:rPr>
          <w:rStyle w:val="Nessuno"/>
        </w:rPr>
        <w:t xml:space="preserve">□ linguistico – espressivo        □ logico - matematico        □ artistico – espressivo        □ motorio      □ tecnologico e scientifico        □ storico-geografico </w:t>
      </w:r>
    </w:p>
    <w:p w14:paraId="29C5674D" w14:textId="77777777" w:rsidR="00506A94" w:rsidRDefault="00000000">
      <w:pPr>
        <w:pStyle w:val="Normale"/>
        <w:jc w:val="both"/>
      </w:pPr>
      <w:r>
        <w:rPr>
          <w:rStyle w:val="Nessuno"/>
        </w:rPr>
        <w:t xml:space="preserve">- difficoltà nei seguenti ambiti disciplinari: </w:t>
      </w:r>
    </w:p>
    <w:p w14:paraId="1518B869" w14:textId="77777777" w:rsidR="00506A94" w:rsidRDefault="00000000">
      <w:pPr>
        <w:pStyle w:val="Normale"/>
        <w:ind w:left="284"/>
        <w:jc w:val="both"/>
      </w:pPr>
      <w:r>
        <w:rPr>
          <w:rStyle w:val="Nessuno"/>
        </w:rPr>
        <w:t xml:space="preserve">□ linguistico – espressivo        □ logico - matematico        □ artistico – espressivo        □ motorio   □ tecnologico e scientifico        □ storico-geografico </w:t>
      </w:r>
    </w:p>
    <w:p w14:paraId="706759E6" w14:textId="77777777" w:rsidR="00506A94" w:rsidRDefault="00506A94">
      <w:pPr>
        <w:pStyle w:val="Normale"/>
        <w:jc w:val="both"/>
      </w:pPr>
    </w:p>
    <w:p w14:paraId="47F0D0E1" w14:textId="77777777" w:rsidR="00506A94" w:rsidRDefault="00506A94">
      <w:pPr>
        <w:pStyle w:val="Normale"/>
        <w:spacing w:line="276" w:lineRule="auto"/>
        <w:jc w:val="both"/>
      </w:pPr>
    </w:p>
    <w:p w14:paraId="7C8A192F" w14:textId="77777777" w:rsidR="00506A94" w:rsidRDefault="00506A94">
      <w:pPr>
        <w:pStyle w:val="Normale"/>
        <w:spacing w:line="276" w:lineRule="auto"/>
        <w:jc w:val="both"/>
      </w:pPr>
    </w:p>
    <w:p w14:paraId="58F50AEC" w14:textId="77777777" w:rsidR="00506A94" w:rsidRDefault="00000000">
      <w:pPr>
        <w:pStyle w:val="Normale"/>
        <w:spacing w:line="276" w:lineRule="auto"/>
        <w:jc w:val="both"/>
      </w:pPr>
      <w:r>
        <w:rPr>
          <w:rStyle w:val="Nessuno"/>
        </w:rPr>
        <w:t>Le difficoltà riscontrate sono dovute a:</w:t>
      </w:r>
    </w:p>
    <w:p w14:paraId="4BB0DA79" w14:textId="77777777" w:rsidR="00506A94" w:rsidRDefault="00000000">
      <w:pPr>
        <w:pStyle w:val="Normale"/>
      </w:pPr>
      <w:r>
        <w:rPr>
          <w:rStyle w:val="Nessuno"/>
        </w:rPr>
        <w:t xml:space="preserve">□ totale mancanza di conoscenza della disciplina </w:t>
      </w:r>
    </w:p>
    <w:p w14:paraId="5ABA2C85" w14:textId="77777777" w:rsidR="00506A94" w:rsidRDefault="00000000">
      <w:pPr>
        <w:pStyle w:val="Normale"/>
        <w:spacing w:line="276" w:lineRule="auto"/>
      </w:pPr>
      <w:r>
        <w:rPr>
          <w:rStyle w:val="Nessuno"/>
        </w:rPr>
        <w:t xml:space="preserve">□ mancanza di prerequisiti disciplinari </w:t>
      </w:r>
    </w:p>
    <w:p w14:paraId="334ADEFB" w14:textId="77777777" w:rsidR="00506A94" w:rsidRDefault="00000000">
      <w:pPr>
        <w:pStyle w:val="Normale"/>
        <w:jc w:val="both"/>
      </w:pPr>
      <w:r>
        <w:rPr>
          <w:rStyle w:val="Nessuno"/>
        </w:rPr>
        <w:t xml:space="preserve">□ difficoltà connesse alle abilità strumentali </w:t>
      </w:r>
    </w:p>
    <w:p w14:paraId="5A5915E7" w14:textId="77777777" w:rsidR="00506A94" w:rsidRDefault="00000000">
      <w:pPr>
        <w:pStyle w:val="Normale"/>
        <w:jc w:val="both"/>
      </w:pPr>
      <w:r>
        <w:rPr>
          <w:rStyle w:val="Nessuno"/>
        </w:rPr>
        <w:t xml:space="preserve">□ scarsa scolarizzazione </w:t>
      </w:r>
    </w:p>
    <w:p w14:paraId="26AA2D24" w14:textId="77777777" w:rsidR="00506A94" w:rsidRDefault="00000000">
      <w:pPr>
        <w:pStyle w:val="Normale"/>
        <w:jc w:val="both"/>
      </w:pPr>
      <w:r>
        <w:rPr>
          <w:rStyle w:val="Nessuno"/>
        </w:rPr>
        <w:t>□ difficoltà connesse al processo di insegnamento-apprendimento</w:t>
      </w:r>
    </w:p>
    <w:p w14:paraId="699278F8" w14:textId="77777777" w:rsidR="00506A94" w:rsidRDefault="00000000">
      <w:pPr>
        <w:pStyle w:val="Normale"/>
        <w:jc w:val="both"/>
      </w:pPr>
      <w:r>
        <w:rPr>
          <w:rStyle w:val="Nessuno"/>
        </w:rPr>
        <w:t xml:space="preserve">□ mancanza di conoscenza della lingua italiana </w:t>
      </w:r>
    </w:p>
    <w:p w14:paraId="3337B975" w14:textId="77777777" w:rsidR="00506A94" w:rsidRDefault="00000000">
      <w:pPr>
        <w:pStyle w:val="Normale"/>
        <w:jc w:val="both"/>
      </w:pPr>
      <w:r>
        <w:rPr>
          <w:rStyle w:val="Nessuno"/>
        </w:rPr>
        <w:t xml:space="preserve">□ scarsa conoscenza della lingua italiana </w:t>
      </w:r>
    </w:p>
    <w:p w14:paraId="7BD27E8A" w14:textId="77777777" w:rsidR="00506A94" w:rsidRDefault="00000000">
      <w:pPr>
        <w:pStyle w:val="Normale"/>
        <w:jc w:val="both"/>
      </w:pPr>
      <w:r>
        <w:rPr>
          <w:rStyle w:val="Nessuno"/>
        </w:rPr>
        <w:t>□ altro: …………………………………………….</w:t>
      </w:r>
    </w:p>
    <w:p w14:paraId="554D6772" w14:textId="77777777" w:rsidR="00506A94" w:rsidRDefault="00506A94">
      <w:pPr>
        <w:pStyle w:val="Normale"/>
        <w:jc w:val="both"/>
      </w:pPr>
    </w:p>
    <w:p w14:paraId="15866F3C" w14:textId="77777777" w:rsidR="00506A94" w:rsidRDefault="00506A94">
      <w:pPr>
        <w:pStyle w:val="Normale"/>
        <w:spacing w:line="276" w:lineRule="auto"/>
      </w:pP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506A94" w:rsidRPr="00472335" w14:paraId="2576384C" w14:textId="77777777">
        <w:trPr>
          <w:trHeight w:val="318"/>
        </w:trPr>
        <w:tc>
          <w:tcPr>
            <w:tcW w:w="1003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1661D12" w14:textId="77777777" w:rsidR="00506A94" w:rsidRDefault="00000000">
            <w:pPr>
              <w:pStyle w:val="Normale"/>
              <w:spacing w:line="276" w:lineRule="auto"/>
              <w:jc w:val="both"/>
            </w:pPr>
            <w:r>
              <w:rPr>
                <w:rStyle w:val="Nessuno"/>
                <w:b/>
                <w:bCs/>
                <w:sz w:val="28"/>
                <w:szCs w:val="28"/>
              </w:rPr>
              <w:t xml:space="preserve">SEZIONE B </w:t>
            </w:r>
            <w:r>
              <w:rPr>
                <w:rStyle w:val="Nessuno"/>
                <w:sz w:val="28"/>
                <w:szCs w:val="28"/>
              </w:rPr>
              <w:t>–</w:t>
            </w:r>
            <w:r>
              <w:rPr>
                <w:rStyle w:val="Nessuno"/>
                <w:b/>
                <w:bCs/>
                <w:sz w:val="28"/>
                <w:szCs w:val="28"/>
              </w:rPr>
              <w:t xml:space="preserve"> </w:t>
            </w:r>
            <w:r>
              <w:rPr>
                <w:rStyle w:val="Nessuno"/>
                <w:b/>
                <w:bCs/>
                <w:i/>
                <w:iCs/>
                <w:sz w:val="28"/>
                <w:szCs w:val="28"/>
              </w:rPr>
              <w:t>OBIETTIVI E INTERVENTI PREVISTI</w:t>
            </w:r>
          </w:p>
        </w:tc>
      </w:tr>
    </w:tbl>
    <w:p w14:paraId="435A7FA5" w14:textId="77777777" w:rsidR="00506A94" w:rsidRDefault="00506A94">
      <w:pPr>
        <w:pStyle w:val="Normale"/>
        <w:widowControl w:val="0"/>
      </w:pPr>
    </w:p>
    <w:p w14:paraId="01DFB416" w14:textId="77777777" w:rsidR="00506A94" w:rsidRDefault="00506A94">
      <w:pPr>
        <w:pStyle w:val="Normale"/>
        <w:spacing w:line="276" w:lineRule="auto"/>
        <w:jc w:val="both"/>
        <w:rPr>
          <w:rStyle w:val="Nessuno"/>
          <w:b/>
          <w:bCs/>
        </w:rPr>
      </w:pPr>
    </w:p>
    <w:p w14:paraId="7E0C6CFB" w14:textId="77777777" w:rsidR="00506A94" w:rsidRDefault="00000000">
      <w:pPr>
        <w:pStyle w:val="Normale"/>
        <w:jc w:val="both"/>
        <w:rPr>
          <w:rStyle w:val="Nessuno"/>
          <w:b/>
          <w:bCs/>
        </w:rPr>
      </w:pPr>
      <w:r>
        <w:rPr>
          <w:rStyle w:val="Nessuno"/>
          <w:b/>
          <w:bCs/>
        </w:rPr>
        <w:t>B1. Obiettivi</w:t>
      </w:r>
    </w:p>
    <w:p w14:paraId="3DBDD3D8" w14:textId="77777777" w:rsidR="00506A94" w:rsidRDefault="00000000">
      <w:pPr>
        <w:pStyle w:val="Normale"/>
        <w:jc w:val="both"/>
      </w:pPr>
      <w:r>
        <w:rPr>
          <w:rStyle w:val="Nessuno"/>
        </w:rPr>
        <w:t>□ promuovere l’inclusione e la relazione con i compagni all’interno della classe di appartenenza</w:t>
      </w:r>
    </w:p>
    <w:p w14:paraId="3674DD36" w14:textId="77777777" w:rsidR="00506A94" w:rsidRDefault="00000000">
      <w:pPr>
        <w:pStyle w:val="Normale"/>
        <w:jc w:val="both"/>
      </w:pPr>
      <w:r>
        <w:rPr>
          <w:rStyle w:val="Nessuno"/>
        </w:rPr>
        <w:t>□ valorizzare l’identità culturale e favorire lo scambio e il confronto di esperienze diverse</w:t>
      </w:r>
    </w:p>
    <w:p w14:paraId="3C572EFE" w14:textId="77777777" w:rsidR="00506A94" w:rsidRDefault="00000000">
      <w:pPr>
        <w:pStyle w:val="Paragrafoelenco1"/>
        <w:ind w:left="284" w:hanging="284"/>
        <w:jc w:val="both"/>
      </w:pPr>
      <w:r>
        <w:rPr>
          <w:rStyle w:val="Nessuno"/>
        </w:rPr>
        <w:t>□ raggiungere le basilari competenze linguistico-comunicative in lingua italiana</w:t>
      </w:r>
    </w:p>
    <w:p w14:paraId="77B29FF6" w14:textId="77777777" w:rsidR="00506A94" w:rsidRDefault="00000000">
      <w:pPr>
        <w:pStyle w:val="Normale"/>
        <w:jc w:val="both"/>
      </w:pPr>
      <w:r>
        <w:rPr>
          <w:rStyle w:val="Nessuno"/>
        </w:rPr>
        <w:t xml:space="preserve">□ sviluppare l’autonomia </w:t>
      </w:r>
    </w:p>
    <w:p w14:paraId="1AAF8A78" w14:textId="77777777" w:rsidR="00506A94" w:rsidRDefault="00000000">
      <w:pPr>
        <w:pStyle w:val="Normale"/>
        <w:jc w:val="both"/>
        <w:rPr>
          <w:rStyle w:val="Nessuno"/>
          <w:b/>
          <w:bCs/>
          <w:sz w:val="28"/>
          <w:szCs w:val="28"/>
        </w:rPr>
      </w:pPr>
      <w:r>
        <w:rPr>
          <w:rStyle w:val="Nessuno"/>
        </w:rPr>
        <w:t>□</w:t>
      </w:r>
      <w:r>
        <w:rPr>
          <w:rStyle w:val="Nessuno"/>
          <w:sz w:val="32"/>
          <w:szCs w:val="32"/>
        </w:rPr>
        <w:t xml:space="preserve"> </w:t>
      </w:r>
      <w:r>
        <w:rPr>
          <w:rStyle w:val="Nessuno"/>
        </w:rPr>
        <w:t>altro: …………………………………………………</w:t>
      </w:r>
    </w:p>
    <w:p w14:paraId="5B5FD8DC" w14:textId="77777777" w:rsidR="00506A94" w:rsidRDefault="00000000">
      <w:pPr>
        <w:pStyle w:val="Normale"/>
        <w:jc w:val="both"/>
      </w:pPr>
      <w:r>
        <w:rPr>
          <w:rStyle w:val="Nessuno"/>
        </w:rPr>
        <w:t xml:space="preserve">                      </w:t>
      </w:r>
    </w:p>
    <w:p w14:paraId="070F63C4" w14:textId="77777777" w:rsidR="00506A94" w:rsidRDefault="00506A94">
      <w:pPr>
        <w:pStyle w:val="Normale"/>
        <w:jc w:val="both"/>
      </w:pPr>
    </w:p>
    <w:p w14:paraId="747302A2" w14:textId="77777777" w:rsidR="00506A94" w:rsidRDefault="00000000">
      <w:pPr>
        <w:pStyle w:val="Normale"/>
        <w:tabs>
          <w:tab w:val="left" w:pos="9498"/>
        </w:tabs>
        <w:spacing w:line="276" w:lineRule="auto"/>
        <w:jc w:val="both"/>
        <w:rPr>
          <w:rStyle w:val="Nessuno"/>
          <w:b/>
          <w:bCs/>
        </w:rPr>
      </w:pPr>
      <w:r>
        <w:rPr>
          <w:rStyle w:val="Nessuno"/>
          <w:b/>
          <w:bCs/>
        </w:rPr>
        <w:t xml:space="preserve">B2. Si adotteranno e si metteranno in atto le seguenti metodologie e strategie didattiche: </w:t>
      </w:r>
    </w:p>
    <w:p w14:paraId="7B38F609" w14:textId="77777777" w:rsidR="00506A94" w:rsidRDefault="00000000">
      <w:pPr>
        <w:pStyle w:val="Normale"/>
        <w:spacing w:line="276" w:lineRule="auto"/>
        <w:jc w:val="both"/>
      </w:pPr>
      <w:r>
        <w:rPr>
          <w:rStyle w:val="Nessuno"/>
        </w:rPr>
        <w:t xml:space="preserve">□ attività individualizzate di prima alfabetizzazione </w:t>
      </w:r>
    </w:p>
    <w:p w14:paraId="5343BAC5" w14:textId="77777777" w:rsidR="00506A94" w:rsidRDefault="00000000">
      <w:pPr>
        <w:pStyle w:val="Normale"/>
        <w:spacing w:line="276" w:lineRule="auto"/>
        <w:jc w:val="both"/>
      </w:pPr>
      <w:r>
        <w:rPr>
          <w:rStyle w:val="Nessuno"/>
        </w:rPr>
        <w:t>□ attività individualizzate di recupero con l’insegnante curricolare o di sostegno, se previsto in classe</w:t>
      </w:r>
    </w:p>
    <w:p w14:paraId="6860E903" w14:textId="77777777" w:rsidR="00506A94" w:rsidRDefault="00000000">
      <w:pPr>
        <w:pStyle w:val="Default"/>
        <w:spacing w:line="276" w:lineRule="auto"/>
        <w:jc w:val="both"/>
        <w:rPr>
          <w:rStyle w:val="Nessuno"/>
          <w:rFonts w:ascii="Times New Roman" w:eastAsia="Times New Roman" w:hAnsi="Times New Roman" w:cs="Times New Roman"/>
        </w:rPr>
      </w:pPr>
      <w:r>
        <w:rPr>
          <w:rStyle w:val="Nessuno"/>
          <w:rFonts w:ascii="Times New Roman" w:hAnsi="Times New Roman"/>
        </w:rPr>
        <w:t xml:space="preserve">□ attività laboratoriale in piccoli gruppi o in coppia </w:t>
      </w:r>
    </w:p>
    <w:p w14:paraId="68D802EF" w14:textId="77777777" w:rsidR="00506A94" w:rsidRDefault="00000000">
      <w:pPr>
        <w:pStyle w:val="Default"/>
        <w:spacing w:line="276" w:lineRule="auto"/>
        <w:jc w:val="both"/>
        <w:rPr>
          <w:rStyle w:val="Nessuno"/>
          <w:rFonts w:ascii="Times New Roman" w:eastAsia="Times New Roman" w:hAnsi="Times New Roman" w:cs="Times New Roman"/>
        </w:rPr>
      </w:pPr>
      <w:r>
        <w:rPr>
          <w:rStyle w:val="Nessuno"/>
          <w:rFonts w:ascii="Times New Roman" w:hAnsi="Times New Roman"/>
        </w:rPr>
        <w:t xml:space="preserve">□ attività di tutoring e aiuto tra pari </w:t>
      </w:r>
    </w:p>
    <w:p w14:paraId="41F58BC7" w14:textId="77777777" w:rsidR="00506A94" w:rsidRDefault="00000000">
      <w:pPr>
        <w:pStyle w:val="Default"/>
        <w:spacing w:line="276" w:lineRule="auto"/>
        <w:jc w:val="both"/>
        <w:rPr>
          <w:rStyle w:val="Nessuno"/>
          <w:rFonts w:ascii="Times New Roman" w:eastAsia="Times New Roman" w:hAnsi="Times New Roman" w:cs="Times New Roman"/>
        </w:rPr>
      </w:pPr>
      <w:r>
        <w:rPr>
          <w:rStyle w:val="Nessuno"/>
          <w:rFonts w:ascii="Times New Roman" w:hAnsi="Times New Roman"/>
        </w:rPr>
        <w:t xml:space="preserve">□ attività di cooperative learning </w:t>
      </w:r>
    </w:p>
    <w:p w14:paraId="04001BED" w14:textId="77777777" w:rsidR="00506A94" w:rsidRDefault="00000000">
      <w:pPr>
        <w:pStyle w:val="Default"/>
        <w:spacing w:line="276" w:lineRule="auto"/>
        <w:jc w:val="both"/>
        <w:rPr>
          <w:rStyle w:val="Nessuno"/>
          <w:rFonts w:ascii="Times New Roman" w:eastAsia="Times New Roman" w:hAnsi="Times New Roman" w:cs="Times New Roman"/>
        </w:rPr>
      </w:pPr>
      <w:r>
        <w:rPr>
          <w:rStyle w:val="Nessuno"/>
          <w:rFonts w:ascii="Times New Roman" w:hAnsi="Times New Roman"/>
        </w:rPr>
        <w:t xml:space="preserve">□ semplificare il linguaggio usato </w:t>
      </w:r>
    </w:p>
    <w:p w14:paraId="133C0348" w14:textId="77777777" w:rsidR="00506A94" w:rsidRDefault="00000000">
      <w:pPr>
        <w:pStyle w:val="Normale"/>
        <w:spacing w:line="276" w:lineRule="auto"/>
        <w:jc w:val="both"/>
        <w:rPr>
          <w:rStyle w:val="Nessuno"/>
        </w:rPr>
      </w:pPr>
      <w:r>
        <w:rPr>
          <w:rStyle w:val="Nessuno"/>
        </w:rPr>
        <w:t>□ creare un clima di apprendimento sereno, nel riconoscimento e rispetto delle singole diversità</w:t>
      </w:r>
    </w:p>
    <w:p w14:paraId="00568CC5" w14:textId="77777777" w:rsidR="00506A94" w:rsidRDefault="00000000">
      <w:pPr>
        <w:pStyle w:val="Default"/>
        <w:spacing w:line="276" w:lineRule="auto"/>
        <w:jc w:val="both"/>
        <w:rPr>
          <w:rStyle w:val="Nessuno"/>
          <w:rFonts w:ascii="Times New Roman" w:eastAsia="Times New Roman" w:hAnsi="Times New Roman" w:cs="Times New Roman"/>
          <w:b/>
          <w:bCs/>
        </w:rPr>
      </w:pPr>
      <w:r>
        <w:rPr>
          <w:rStyle w:val="Nessuno"/>
          <w:rFonts w:ascii="Times New Roman" w:hAnsi="Times New Roman"/>
        </w:rPr>
        <w:t>□ altro: …………………………………………………………………………………………….</w:t>
      </w:r>
      <w:r>
        <w:rPr>
          <w:rStyle w:val="Nessuno"/>
          <w:rFonts w:ascii="Times New Roman" w:hAnsi="Times New Roman"/>
          <w:b/>
          <w:bCs/>
        </w:rPr>
        <w:t xml:space="preserve"> </w:t>
      </w:r>
    </w:p>
    <w:p w14:paraId="13630A1B" w14:textId="77777777" w:rsidR="00506A94" w:rsidRDefault="00506A94">
      <w:pPr>
        <w:pStyle w:val="Normale"/>
        <w:jc w:val="both"/>
      </w:pPr>
    </w:p>
    <w:p w14:paraId="59876B8D" w14:textId="77777777" w:rsidR="00506A94" w:rsidRDefault="00000000">
      <w:pPr>
        <w:pStyle w:val="Normale"/>
        <w:jc w:val="both"/>
        <w:rPr>
          <w:rStyle w:val="Nessuno"/>
          <w:b/>
          <w:bCs/>
        </w:rPr>
      </w:pPr>
      <w:r>
        <w:rPr>
          <w:rStyle w:val="Nessuno"/>
          <w:b/>
          <w:bCs/>
        </w:rPr>
        <w:t xml:space="preserve">B3. Interventi integrativi di supporto  </w:t>
      </w:r>
    </w:p>
    <w:p w14:paraId="3B35DBD8" w14:textId="77777777" w:rsidR="00506A94" w:rsidRDefault="00000000">
      <w:pPr>
        <w:pStyle w:val="Normale"/>
        <w:jc w:val="both"/>
      </w:pPr>
      <w:r>
        <w:rPr>
          <w:rStyle w:val="Nessuno"/>
        </w:rPr>
        <w:t xml:space="preserve">□ corso di italiano (L2) in orario scolastico e/o extra-scolastico </w:t>
      </w:r>
    </w:p>
    <w:p w14:paraId="1C3FAE6F" w14:textId="77777777" w:rsidR="00506A94" w:rsidRDefault="00000000">
      <w:pPr>
        <w:pStyle w:val="Normale"/>
        <w:jc w:val="both"/>
      </w:pPr>
      <w:r>
        <w:rPr>
          <w:rStyle w:val="Nessuno"/>
        </w:rPr>
        <w:t xml:space="preserve">□ intervento del mediatore linguistico </w:t>
      </w:r>
    </w:p>
    <w:p w14:paraId="52139E4E" w14:textId="77777777" w:rsidR="00506A94" w:rsidRDefault="00000000">
      <w:pPr>
        <w:pStyle w:val="Normale"/>
        <w:jc w:val="both"/>
      </w:pPr>
      <w:r>
        <w:rPr>
          <w:rStyle w:val="Nessuno"/>
        </w:rPr>
        <w:t xml:space="preserve">□ doposcuola per alunni stranieri </w:t>
      </w:r>
    </w:p>
    <w:p w14:paraId="55AD0933" w14:textId="77777777" w:rsidR="00506A94" w:rsidRDefault="00000000">
      <w:pPr>
        <w:pStyle w:val="Normale"/>
        <w:jc w:val="both"/>
      </w:pPr>
      <w:r>
        <w:rPr>
          <w:rStyle w:val="Nessuno"/>
        </w:rPr>
        <w:lastRenderedPageBreak/>
        <w:t>□ frequenza di strutture esterne alla scuola in orario pomeridiano</w:t>
      </w:r>
    </w:p>
    <w:p w14:paraId="6A46D4D3" w14:textId="77777777" w:rsidR="00506A94" w:rsidRDefault="00000000">
      <w:pPr>
        <w:pStyle w:val="Default"/>
        <w:spacing w:line="360" w:lineRule="auto"/>
        <w:rPr>
          <w:rStyle w:val="Nessuno"/>
          <w:rFonts w:ascii="Times New Roman" w:eastAsia="Times New Roman" w:hAnsi="Times New Roman" w:cs="Times New Roman"/>
          <w:b/>
          <w:bCs/>
        </w:rPr>
      </w:pPr>
      <w:r>
        <w:rPr>
          <w:rStyle w:val="Nessuno"/>
          <w:rFonts w:ascii="Times New Roman" w:hAnsi="Times New Roman"/>
        </w:rPr>
        <w:t>□ altro: ……………………………………………</w:t>
      </w:r>
    </w:p>
    <w:p w14:paraId="3A5F80B0" w14:textId="77777777" w:rsidR="00506A94" w:rsidRDefault="00506A94">
      <w:pPr>
        <w:pStyle w:val="Default"/>
        <w:spacing w:line="360" w:lineRule="auto"/>
        <w:rPr>
          <w:rStyle w:val="Nessuno"/>
          <w:rFonts w:ascii="Times New Roman" w:eastAsia="Times New Roman" w:hAnsi="Times New Roman" w:cs="Times New Roman"/>
          <w:b/>
          <w:bCs/>
        </w:rPr>
      </w:pPr>
    </w:p>
    <w:p w14:paraId="7CD8B833" w14:textId="77777777" w:rsidR="00506A94" w:rsidRDefault="00506A94">
      <w:pPr>
        <w:pStyle w:val="Normale"/>
        <w:rPr>
          <w:rStyle w:val="Nessuno"/>
          <w:sz w:val="20"/>
          <w:szCs w:val="20"/>
        </w:rPr>
      </w:pPr>
    </w:p>
    <w:p w14:paraId="211F7BAF" w14:textId="77777777" w:rsidR="00506A94" w:rsidRDefault="00506A94">
      <w:pPr>
        <w:pStyle w:val="Normale"/>
        <w:rPr>
          <w:rStyle w:val="Nessuno"/>
          <w:sz w:val="20"/>
          <w:szCs w:val="20"/>
        </w:rPr>
      </w:pPr>
    </w:p>
    <w:p w14:paraId="4FD8A57E" w14:textId="77777777" w:rsidR="00506A94" w:rsidRDefault="00506A94">
      <w:pPr>
        <w:pStyle w:val="Normale"/>
        <w:rPr>
          <w:rStyle w:val="Nessuno"/>
          <w:sz w:val="20"/>
          <w:szCs w:val="20"/>
        </w:rPr>
      </w:pPr>
    </w:p>
    <w:p w14:paraId="4551A019" w14:textId="77777777" w:rsidR="00506A94" w:rsidRDefault="00506A94">
      <w:pPr>
        <w:pStyle w:val="Normale"/>
        <w:rPr>
          <w:rStyle w:val="Nessuno"/>
          <w:sz w:val="20"/>
          <w:szCs w:val="20"/>
        </w:rPr>
      </w:pPr>
    </w:p>
    <w:p w14:paraId="6777CA4D" w14:textId="77777777" w:rsidR="00506A94" w:rsidRDefault="00506A94">
      <w:pPr>
        <w:pStyle w:val="Normale"/>
        <w:jc w:val="center"/>
        <w:rPr>
          <w:rStyle w:val="Nessuno"/>
          <w:b/>
          <w:bCs/>
          <w:u w:val="single"/>
        </w:rPr>
      </w:pPr>
    </w:p>
    <w:p w14:paraId="7998E966" w14:textId="77777777" w:rsidR="00506A94" w:rsidRDefault="00506A94">
      <w:pPr>
        <w:pStyle w:val="Normale"/>
        <w:jc w:val="center"/>
        <w:rPr>
          <w:rStyle w:val="Nessuno"/>
          <w:b/>
          <w:bCs/>
          <w:u w:val="single"/>
        </w:rPr>
      </w:pPr>
    </w:p>
    <w:p w14:paraId="7A3EF0CD" w14:textId="77777777" w:rsidR="00506A94" w:rsidRDefault="00506A94">
      <w:pPr>
        <w:pStyle w:val="Normale"/>
        <w:jc w:val="center"/>
        <w:rPr>
          <w:rStyle w:val="Nessuno"/>
          <w:b/>
          <w:bCs/>
          <w:u w:val="single"/>
        </w:rPr>
      </w:pPr>
    </w:p>
    <w:p w14:paraId="5BA8E753" w14:textId="77777777" w:rsidR="00506A94" w:rsidRDefault="00506A94">
      <w:pPr>
        <w:pStyle w:val="Normale"/>
        <w:jc w:val="center"/>
        <w:rPr>
          <w:rStyle w:val="Nessuno"/>
          <w:b/>
          <w:bCs/>
          <w:u w:val="single"/>
        </w:rPr>
      </w:pPr>
    </w:p>
    <w:p w14:paraId="79BF48EB" w14:textId="77777777" w:rsidR="00506A94" w:rsidRDefault="00506A94">
      <w:pPr>
        <w:pStyle w:val="Normale"/>
        <w:jc w:val="center"/>
        <w:rPr>
          <w:rStyle w:val="Nessuno"/>
          <w:b/>
          <w:bCs/>
          <w:u w:val="single"/>
        </w:rPr>
      </w:pPr>
    </w:p>
    <w:p w14:paraId="3A5D638C" w14:textId="77777777" w:rsidR="00506A94" w:rsidRDefault="00506A94">
      <w:pPr>
        <w:pStyle w:val="Normale"/>
        <w:jc w:val="center"/>
        <w:rPr>
          <w:rStyle w:val="Nessuno"/>
          <w:b/>
          <w:bCs/>
          <w:u w:val="single"/>
        </w:rPr>
      </w:pPr>
    </w:p>
    <w:p w14:paraId="2BC0B539" w14:textId="77777777" w:rsidR="00506A94" w:rsidRDefault="00506A94">
      <w:pPr>
        <w:pStyle w:val="Normale"/>
        <w:jc w:val="center"/>
        <w:rPr>
          <w:rStyle w:val="Nessuno"/>
          <w:b/>
          <w:bCs/>
          <w:u w:val="single"/>
        </w:rPr>
      </w:pPr>
    </w:p>
    <w:p w14:paraId="1AF50A80" w14:textId="77777777" w:rsidR="00506A94" w:rsidRDefault="00506A94">
      <w:pPr>
        <w:pStyle w:val="Normale"/>
        <w:jc w:val="center"/>
        <w:rPr>
          <w:rStyle w:val="Nessuno"/>
          <w:b/>
          <w:bCs/>
          <w:u w:val="single"/>
        </w:rPr>
      </w:pPr>
    </w:p>
    <w:p w14:paraId="45A08C38" w14:textId="77777777" w:rsidR="00506A94" w:rsidRDefault="00000000">
      <w:pPr>
        <w:pStyle w:val="Normale"/>
        <w:jc w:val="both"/>
      </w:pPr>
      <w:r>
        <w:rPr>
          <w:rStyle w:val="Nessuno"/>
        </w:rPr>
        <w:t>Docenti</w:t>
      </w:r>
    </w:p>
    <w:p w14:paraId="3B301144" w14:textId="77777777" w:rsidR="00506A94" w:rsidRDefault="00000000">
      <w:pPr>
        <w:pStyle w:val="Normale"/>
        <w:spacing w:line="480" w:lineRule="auto"/>
        <w:jc w:val="both"/>
        <w:rPr>
          <w:rStyle w:val="Nessuno"/>
          <w:b/>
          <w:bCs/>
          <w:sz w:val="20"/>
          <w:szCs w:val="20"/>
        </w:rPr>
      </w:pPr>
      <w:r>
        <w:rPr>
          <w:rStyle w:val="Nessuno"/>
          <w:b/>
          <w:bCs/>
          <w:sz w:val="20"/>
          <w:szCs w:val="20"/>
        </w:rPr>
        <w:t xml:space="preserve">_____________________________  </w:t>
      </w:r>
    </w:p>
    <w:p w14:paraId="3E133E23" w14:textId="77777777" w:rsidR="00506A94" w:rsidRDefault="00000000">
      <w:pPr>
        <w:pStyle w:val="Normale"/>
        <w:spacing w:line="480" w:lineRule="auto"/>
        <w:jc w:val="both"/>
        <w:rPr>
          <w:rStyle w:val="Nessuno"/>
          <w:b/>
          <w:bCs/>
          <w:sz w:val="20"/>
          <w:szCs w:val="20"/>
        </w:rPr>
      </w:pPr>
      <w:r>
        <w:rPr>
          <w:rStyle w:val="Nessuno"/>
          <w:b/>
          <w:bCs/>
          <w:sz w:val="20"/>
          <w:szCs w:val="20"/>
        </w:rPr>
        <w:t xml:space="preserve">_____________________________  </w:t>
      </w:r>
    </w:p>
    <w:p w14:paraId="034395CB" w14:textId="77777777" w:rsidR="00506A94" w:rsidRDefault="00000000">
      <w:pPr>
        <w:pStyle w:val="Normale"/>
        <w:spacing w:line="480" w:lineRule="auto"/>
        <w:jc w:val="both"/>
        <w:rPr>
          <w:rStyle w:val="Nessuno"/>
          <w:b/>
          <w:bCs/>
          <w:sz w:val="20"/>
          <w:szCs w:val="20"/>
        </w:rPr>
      </w:pPr>
      <w:r>
        <w:rPr>
          <w:rStyle w:val="Nessuno"/>
          <w:b/>
          <w:bCs/>
          <w:sz w:val="20"/>
          <w:szCs w:val="20"/>
        </w:rPr>
        <w:t xml:space="preserve">_____________________________  </w:t>
      </w:r>
    </w:p>
    <w:p w14:paraId="52D62E63" w14:textId="77777777" w:rsidR="00506A94" w:rsidRDefault="00000000">
      <w:pPr>
        <w:pStyle w:val="Normale"/>
        <w:spacing w:line="480" w:lineRule="auto"/>
        <w:jc w:val="both"/>
        <w:rPr>
          <w:rStyle w:val="Nessuno"/>
          <w:b/>
          <w:bCs/>
        </w:rPr>
      </w:pPr>
      <w:r>
        <w:rPr>
          <w:rStyle w:val="Nessuno"/>
          <w:b/>
          <w:bCs/>
          <w:sz w:val="20"/>
          <w:szCs w:val="20"/>
        </w:rPr>
        <w:t xml:space="preserve">_____________________________  </w:t>
      </w:r>
    </w:p>
    <w:p w14:paraId="7DBE7B28" w14:textId="77777777" w:rsidR="00506A94" w:rsidRDefault="00506A94">
      <w:pPr>
        <w:pStyle w:val="Normale"/>
        <w:jc w:val="both"/>
        <w:rPr>
          <w:rStyle w:val="Nessuno"/>
          <w:b/>
          <w:bCs/>
        </w:rPr>
      </w:pPr>
    </w:p>
    <w:p w14:paraId="0F87B3A8" w14:textId="77777777" w:rsidR="00506A94" w:rsidRDefault="00506A94">
      <w:pPr>
        <w:pStyle w:val="Normale"/>
        <w:jc w:val="both"/>
        <w:rPr>
          <w:rStyle w:val="Nessuno"/>
          <w:b/>
          <w:bCs/>
        </w:rPr>
      </w:pPr>
    </w:p>
    <w:p w14:paraId="6403ECE6" w14:textId="77777777" w:rsidR="00506A94" w:rsidRDefault="00506A94">
      <w:pPr>
        <w:pStyle w:val="Normale"/>
      </w:pPr>
    </w:p>
    <w:p w14:paraId="05A42E97" w14:textId="77777777" w:rsidR="00506A94" w:rsidRDefault="00000000">
      <w:pPr>
        <w:pStyle w:val="Normale"/>
        <w:rPr>
          <w:rStyle w:val="Nessuno"/>
          <w:b/>
          <w:bCs/>
          <w:sz w:val="20"/>
          <w:szCs w:val="20"/>
        </w:rPr>
      </w:pPr>
      <w:r>
        <w:rPr>
          <w:rStyle w:val="Nessuno"/>
        </w:rPr>
        <w:t>Genitori                                                                                                          Professionisti presenti</w:t>
      </w:r>
    </w:p>
    <w:p w14:paraId="069C1413" w14:textId="77777777" w:rsidR="00506A94" w:rsidRDefault="00000000">
      <w:pPr>
        <w:pStyle w:val="Normale"/>
        <w:rPr>
          <w:rStyle w:val="Nessuno"/>
          <w:b/>
          <w:bCs/>
          <w:sz w:val="20"/>
          <w:szCs w:val="20"/>
        </w:rPr>
      </w:pPr>
      <w:r>
        <w:rPr>
          <w:rStyle w:val="Nessuno"/>
          <w:b/>
          <w:bCs/>
          <w:sz w:val="20"/>
          <w:szCs w:val="20"/>
        </w:rPr>
        <w:t xml:space="preserve">                     </w:t>
      </w:r>
    </w:p>
    <w:p w14:paraId="2CBADFBD" w14:textId="77777777" w:rsidR="00506A94" w:rsidRDefault="00000000">
      <w:pPr>
        <w:pStyle w:val="Normale"/>
        <w:spacing w:line="480" w:lineRule="auto"/>
        <w:rPr>
          <w:rStyle w:val="Nessuno"/>
          <w:b/>
          <w:bCs/>
          <w:sz w:val="20"/>
          <w:szCs w:val="20"/>
        </w:rPr>
      </w:pPr>
      <w:r>
        <w:rPr>
          <w:rStyle w:val="Nessuno"/>
          <w:b/>
          <w:bCs/>
          <w:sz w:val="20"/>
          <w:szCs w:val="20"/>
        </w:rPr>
        <w:t>_____________________________                                                                            _____________________________</w:t>
      </w:r>
    </w:p>
    <w:p w14:paraId="18263067" w14:textId="77777777" w:rsidR="00506A94" w:rsidRDefault="00000000">
      <w:pPr>
        <w:pStyle w:val="Normale"/>
        <w:spacing w:line="480" w:lineRule="auto"/>
      </w:pPr>
      <w:r>
        <w:rPr>
          <w:rStyle w:val="Nessuno"/>
          <w:b/>
          <w:bCs/>
          <w:sz w:val="20"/>
          <w:szCs w:val="20"/>
        </w:rPr>
        <w:t>_____________________________</w:t>
      </w:r>
    </w:p>
    <w:p w14:paraId="0C1B91A0" w14:textId="77777777" w:rsidR="00506A94" w:rsidRDefault="00506A94">
      <w:pPr>
        <w:pStyle w:val="Normale"/>
        <w:jc w:val="both"/>
      </w:pPr>
    </w:p>
    <w:p w14:paraId="18AE4F11" w14:textId="77777777" w:rsidR="00506A94" w:rsidRDefault="00506A94">
      <w:pPr>
        <w:pStyle w:val="Normale"/>
        <w:jc w:val="both"/>
      </w:pPr>
    </w:p>
    <w:p w14:paraId="721BEB88" w14:textId="77777777" w:rsidR="00506A94" w:rsidRDefault="00000000">
      <w:pPr>
        <w:pStyle w:val="Normale"/>
        <w:jc w:val="both"/>
      </w:pPr>
      <w:r>
        <w:rPr>
          <w:rStyle w:val="Nessuno"/>
        </w:rPr>
        <w:t>Il presente PDP viene depositato nel fascicolo personale dell’alunno/a.</w:t>
      </w:r>
    </w:p>
    <w:p w14:paraId="3427AEA0" w14:textId="77777777" w:rsidR="00506A94" w:rsidRDefault="00506A94">
      <w:pPr>
        <w:pStyle w:val="Normale"/>
      </w:pPr>
    </w:p>
    <w:p w14:paraId="71631174" w14:textId="77777777" w:rsidR="00506A94" w:rsidRDefault="00000000">
      <w:pPr>
        <w:pStyle w:val="Normale"/>
      </w:pPr>
      <w:r>
        <w:rPr>
          <w:rStyle w:val="Nessuno"/>
        </w:rPr>
        <w:t xml:space="preserve">Modica, lì …………….                                                                                      </w:t>
      </w:r>
    </w:p>
    <w:p w14:paraId="00A18D79" w14:textId="77777777" w:rsidR="00506A94" w:rsidRDefault="00506A94">
      <w:pPr>
        <w:pStyle w:val="Normale"/>
      </w:pPr>
    </w:p>
    <w:p w14:paraId="50BD1806" w14:textId="77777777" w:rsidR="00506A94" w:rsidRDefault="00506A94">
      <w:pPr>
        <w:pStyle w:val="Normale"/>
      </w:pPr>
    </w:p>
    <w:p w14:paraId="014F7973" w14:textId="77777777" w:rsidR="00506A94" w:rsidRDefault="00000000">
      <w:pPr>
        <w:pStyle w:val="Normale"/>
        <w:jc w:val="right"/>
      </w:pPr>
      <w:r>
        <w:rPr>
          <w:rStyle w:val="Nessuno"/>
        </w:rPr>
        <w:t>firma del dirigente</w:t>
      </w:r>
    </w:p>
    <w:p w14:paraId="60F2D27E" w14:textId="77777777" w:rsidR="00506A94" w:rsidRDefault="00506A94">
      <w:pPr>
        <w:pStyle w:val="Normale"/>
        <w:jc w:val="right"/>
      </w:pPr>
    </w:p>
    <w:p w14:paraId="5E8221EF" w14:textId="77777777" w:rsidR="00506A94" w:rsidRDefault="00506A94">
      <w:pPr>
        <w:pStyle w:val="Normale"/>
        <w:jc w:val="right"/>
      </w:pPr>
    </w:p>
    <w:p w14:paraId="415CC449" w14:textId="77777777" w:rsidR="00506A94" w:rsidRDefault="00506A94">
      <w:pPr>
        <w:pStyle w:val="Normale"/>
        <w:jc w:val="right"/>
      </w:pPr>
    </w:p>
    <w:p w14:paraId="1EE30508" w14:textId="77777777" w:rsidR="00506A94" w:rsidRDefault="00506A94">
      <w:pPr>
        <w:pStyle w:val="Normale"/>
        <w:jc w:val="right"/>
      </w:pPr>
    </w:p>
    <w:p w14:paraId="0644B596" w14:textId="77777777" w:rsidR="00506A94" w:rsidRDefault="00506A94">
      <w:pPr>
        <w:pStyle w:val="Normale"/>
        <w:jc w:val="right"/>
      </w:pPr>
    </w:p>
    <w:p w14:paraId="14F6FF61" w14:textId="77777777" w:rsidR="00506A94" w:rsidRDefault="00506A94">
      <w:pPr>
        <w:pStyle w:val="Normale"/>
        <w:jc w:val="right"/>
      </w:pPr>
    </w:p>
    <w:p w14:paraId="62AFF571" w14:textId="77777777" w:rsidR="00506A94" w:rsidRDefault="00506A94">
      <w:pPr>
        <w:pStyle w:val="Normale"/>
        <w:jc w:val="right"/>
      </w:pPr>
    </w:p>
    <w:p w14:paraId="1367DBA7" w14:textId="77777777" w:rsidR="00506A94" w:rsidRDefault="00506A94">
      <w:pPr>
        <w:pStyle w:val="Normale"/>
        <w:jc w:val="right"/>
      </w:pPr>
    </w:p>
    <w:p w14:paraId="126242DA" w14:textId="77777777" w:rsidR="00506A94" w:rsidRDefault="00506A94">
      <w:pPr>
        <w:pStyle w:val="Normale"/>
        <w:jc w:val="right"/>
      </w:pPr>
    </w:p>
    <w:p w14:paraId="5EAB6CFA" w14:textId="77777777" w:rsidR="00506A94" w:rsidRDefault="00506A94">
      <w:pPr>
        <w:pStyle w:val="Normale"/>
        <w:jc w:val="right"/>
      </w:pPr>
    </w:p>
    <w:p w14:paraId="71808D1B" w14:textId="77777777" w:rsidR="00506A94" w:rsidRDefault="00506A94">
      <w:pPr>
        <w:pStyle w:val="Normale"/>
        <w:jc w:val="right"/>
      </w:pPr>
    </w:p>
    <w:p w14:paraId="6BB2404A" w14:textId="77777777" w:rsidR="00506A94" w:rsidRDefault="00506A94">
      <w:pPr>
        <w:pStyle w:val="Normale"/>
        <w:jc w:val="right"/>
      </w:pPr>
    </w:p>
    <w:p w14:paraId="30593DE9" w14:textId="77777777" w:rsidR="00506A94" w:rsidRDefault="00506A94">
      <w:pPr>
        <w:pStyle w:val="Normale"/>
        <w:jc w:val="right"/>
      </w:pPr>
    </w:p>
    <w:p w14:paraId="6AA8E431" w14:textId="77777777" w:rsidR="00506A94" w:rsidRDefault="00506A94">
      <w:pPr>
        <w:pStyle w:val="Normale"/>
        <w:jc w:val="right"/>
      </w:pPr>
    </w:p>
    <w:sectPr w:rsidR="00506A94">
      <w:headerReference w:type="even" r:id="rId7"/>
      <w:headerReference w:type="default" r:id="rId8"/>
      <w:footerReference w:type="even" r:id="rId9"/>
      <w:footerReference w:type="default" r:id="rId10"/>
      <w:headerReference w:type="first" r:id="rId11"/>
      <w:footerReference w:type="first" r:id="rId12"/>
      <w:pgSz w:w="11900" w:h="16840"/>
      <w:pgMar w:top="1417" w:right="991" w:bottom="1134" w:left="1134" w:header="85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EDF4" w14:textId="77777777" w:rsidR="00FD0C24" w:rsidRDefault="00FD0C24">
      <w:r>
        <w:separator/>
      </w:r>
    </w:p>
  </w:endnote>
  <w:endnote w:type="continuationSeparator" w:id="0">
    <w:p w14:paraId="3FE93072" w14:textId="77777777" w:rsidR="00FD0C24" w:rsidRDefault="00FD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39C6" w14:textId="77777777" w:rsidR="007C2D7F" w:rsidRDefault="007C2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8062" w14:textId="77777777" w:rsidR="00506A94" w:rsidRDefault="00000000">
    <w:pPr>
      <w:pStyle w:val="Pidipagina"/>
      <w:pBdr>
        <w:top w:val="single" w:sz="24" w:space="0" w:color="622423"/>
      </w:pBdr>
      <w:tabs>
        <w:tab w:val="clear" w:pos="4819"/>
      </w:tabs>
    </w:pPr>
    <w:r>
      <w:rPr>
        <w:rFonts w:ascii="Cambria" w:hAnsi="Cambria"/>
      </w:rPr>
      <w:t>Circolo Didattico Piano Gesù</w:t>
    </w:r>
    <w:r>
      <w:tab/>
    </w:r>
    <w:r>
      <w:rPr>
        <w:rFonts w:ascii="Cambria" w:hAnsi="Cambria"/>
      </w:rPr>
      <w:t xml:space="preserve">Pagina </w:t>
    </w:r>
    <w:r>
      <w:fldChar w:fldCharType="begin"/>
    </w:r>
    <w:r>
      <w:instrText xml:space="preserve"> PAGE </w:instrText>
    </w:r>
    <w:r>
      <w:fldChar w:fldCharType="separate"/>
    </w:r>
    <w:r w:rsidR="007C2D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9BFB" w14:textId="77777777" w:rsidR="00506A94" w:rsidRDefault="00506A94">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D6EE" w14:textId="77777777" w:rsidR="00FD0C24" w:rsidRDefault="00FD0C24">
      <w:r>
        <w:separator/>
      </w:r>
    </w:p>
  </w:footnote>
  <w:footnote w:type="continuationSeparator" w:id="0">
    <w:p w14:paraId="27DAC571" w14:textId="77777777" w:rsidR="00FD0C24" w:rsidRDefault="00FD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8493" w14:textId="77777777" w:rsidR="007C2D7F" w:rsidRDefault="007C2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105" w14:textId="77777777" w:rsidR="00506A94" w:rsidRDefault="00506A94">
    <w:pPr>
      <w:pStyle w:val="Intestazioneepidipagina"/>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59E1" w14:textId="413E508A" w:rsidR="00506A94" w:rsidRPr="007C2D7F" w:rsidRDefault="007C2D7F" w:rsidP="007C2D7F">
    <w:pPr>
      <w:pStyle w:val="Header"/>
      <w:rPr>
        <w:lang w:val="it-IT"/>
      </w:rPr>
    </w:pPr>
    <w:r w:rsidRPr="00876B59">
      <w:rPr>
        <w:noProof/>
      </w:rPr>
      <w:drawing>
        <wp:inline distT="0" distB="0" distL="0" distR="0" wp14:anchorId="0EA4A6BC" wp14:editId="5D9D43A6">
          <wp:extent cx="4957948" cy="621994"/>
          <wp:effectExtent l="0" t="0" r="0" b="6985"/>
          <wp:docPr id="520421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421665" name=""/>
                  <pic:cNvPicPr/>
                </pic:nvPicPr>
                <pic:blipFill>
                  <a:blip r:embed="rId1"/>
                  <a:stretch>
                    <a:fillRect/>
                  </a:stretch>
                </pic:blipFill>
                <pic:spPr>
                  <a:xfrm>
                    <a:off x="0" y="0"/>
                    <a:ext cx="5040572" cy="632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4759"/>
    <w:multiLevelType w:val="hybridMultilevel"/>
    <w:tmpl w:val="614E7DAE"/>
    <w:numStyleLink w:val="Stileimportato1"/>
  </w:abstractNum>
  <w:abstractNum w:abstractNumId="1" w15:restartNumberingAfterBreak="0">
    <w:nsid w:val="366035E1"/>
    <w:multiLevelType w:val="hybridMultilevel"/>
    <w:tmpl w:val="614E7DAE"/>
    <w:styleLink w:val="Stileimportato1"/>
    <w:lvl w:ilvl="0" w:tplc="E84425E2">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86A510">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D4D400">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C0253A">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5856AC">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2CC7BE">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5ED7AE">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BC3688">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E20CC0">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36088249">
    <w:abstractNumId w:val="1"/>
  </w:num>
  <w:num w:numId="2" w16cid:durableId="104440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94"/>
    <w:rsid w:val="00472335"/>
    <w:rsid w:val="00506A94"/>
    <w:rsid w:val="007C2D7F"/>
    <w:rsid w:val="009B0D18"/>
    <w:rsid w:val="00FD0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9F1F"/>
  <w15:docId w15:val="{6E08E7E8-9D9D-46CD-BC72-CBE74063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7C2D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idipagina">
    <w:name w:val="Piè di pagina"/>
    <w:pPr>
      <w:tabs>
        <w:tab w:val="center" w:pos="4819"/>
        <w:tab w:val="right" w:pos="9638"/>
      </w:tabs>
      <w:suppressAutoHyphens/>
    </w:pPr>
    <w:rPr>
      <w:rFonts w:cs="Arial Unicode MS"/>
      <w:color w:val="000000"/>
      <w:sz w:val="24"/>
      <w:szCs w:val="24"/>
      <w:u w:color="000000"/>
    </w:rPr>
  </w:style>
  <w:style w:type="paragraph" w:customStyle="1" w:styleId="Normale">
    <w:name w:val="Normale"/>
    <w:pPr>
      <w:suppressAutoHyphen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outline w:val="0"/>
      <w:color w:val="0000FF"/>
      <w:sz w:val="16"/>
      <w:szCs w:val="16"/>
      <w:u w:val="single" w:color="0000FF"/>
    </w:rPr>
  </w:style>
  <w:style w:type="numbering" w:customStyle="1" w:styleId="Stileimportato1">
    <w:name w:val="Stile importato 1"/>
    <w:pPr>
      <w:numPr>
        <w:numId w:val="1"/>
      </w:numPr>
    </w:pPr>
  </w:style>
  <w:style w:type="paragraph" w:customStyle="1" w:styleId="Default">
    <w:name w:val="Default"/>
    <w:pPr>
      <w:suppressAutoHyphens/>
    </w:pPr>
    <w:rPr>
      <w:rFonts w:ascii="Arial" w:hAnsi="Arial" w:cs="Arial Unicode MS"/>
      <w:color w:val="000000"/>
      <w:sz w:val="24"/>
      <w:szCs w:val="24"/>
      <w:u w:color="000000"/>
    </w:rPr>
  </w:style>
  <w:style w:type="paragraph" w:customStyle="1" w:styleId="Paragrafoelenco1">
    <w:name w:val="Paragrafo elenco1"/>
    <w:pPr>
      <w:suppressAutoHyphens/>
      <w:ind w:left="708"/>
    </w:pPr>
    <w:rPr>
      <w:rFonts w:cs="Arial Unicode MS"/>
      <w:color w:val="000000"/>
      <w:sz w:val="24"/>
      <w:szCs w:val="24"/>
      <w:u w:color="000000"/>
    </w:rPr>
  </w:style>
  <w:style w:type="paragraph" w:styleId="Header">
    <w:name w:val="header"/>
    <w:basedOn w:val="Normal"/>
    <w:link w:val="HeaderChar"/>
    <w:uiPriority w:val="99"/>
    <w:unhideWhenUsed/>
    <w:rsid w:val="007C2D7F"/>
    <w:pPr>
      <w:tabs>
        <w:tab w:val="center" w:pos="4819"/>
        <w:tab w:val="right" w:pos="9638"/>
      </w:tabs>
    </w:pPr>
  </w:style>
  <w:style w:type="character" w:customStyle="1" w:styleId="HeaderChar">
    <w:name w:val="Header Char"/>
    <w:basedOn w:val="DefaultParagraphFont"/>
    <w:link w:val="Header"/>
    <w:uiPriority w:val="99"/>
    <w:rsid w:val="007C2D7F"/>
    <w:rPr>
      <w:sz w:val="24"/>
      <w:szCs w:val="24"/>
      <w:lang w:val="en-US" w:eastAsia="en-US"/>
    </w:rPr>
  </w:style>
  <w:style w:type="paragraph" w:styleId="Footer">
    <w:name w:val="footer"/>
    <w:basedOn w:val="Normal"/>
    <w:link w:val="FooterChar"/>
    <w:uiPriority w:val="99"/>
    <w:unhideWhenUsed/>
    <w:rsid w:val="007C2D7F"/>
    <w:pPr>
      <w:tabs>
        <w:tab w:val="center" w:pos="4819"/>
        <w:tab w:val="right" w:pos="9638"/>
      </w:tabs>
    </w:pPr>
  </w:style>
  <w:style w:type="character" w:customStyle="1" w:styleId="FooterChar">
    <w:name w:val="Footer Char"/>
    <w:basedOn w:val="DefaultParagraphFont"/>
    <w:link w:val="Footer"/>
    <w:uiPriority w:val="99"/>
    <w:rsid w:val="007C2D7F"/>
    <w:rPr>
      <w:sz w:val="24"/>
      <w:szCs w:val="24"/>
      <w:lang w:val="en-US" w:eastAsia="en-US"/>
    </w:rPr>
  </w:style>
  <w:style w:type="character" w:customStyle="1" w:styleId="Heading2Char">
    <w:name w:val="Heading 2 Char"/>
    <w:basedOn w:val="DefaultParagraphFont"/>
    <w:link w:val="Heading2"/>
    <w:uiPriority w:val="9"/>
    <w:rsid w:val="007C2D7F"/>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2589">
      <w:bodyDiv w:val="1"/>
      <w:marLeft w:val="0"/>
      <w:marRight w:val="0"/>
      <w:marTop w:val="0"/>
      <w:marBottom w:val="0"/>
      <w:divBdr>
        <w:top w:val="none" w:sz="0" w:space="0" w:color="auto"/>
        <w:left w:val="none" w:sz="0" w:space="0" w:color="auto"/>
        <w:bottom w:val="none" w:sz="0" w:space="0" w:color="auto"/>
        <w:right w:val="none" w:sz="0" w:space="0" w:color="auto"/>
      </w:divBdr>
    </w:div>
    <w:div w:id="75544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ge</dc:creator>
  <cp:lastModifiedBy>mari ge</cp:lastModifiedBy>
  <cp:revision>2</cp:revision>
  <dcterms:created xsi:type="dcterms:W3CDTF">2023-11-22T12:33:00Z</dcterms:created>
  <dcterms:modified xsi:type="dcterms:W3CDTF">2023-11-22T12:33:00Z</dcterms:modified>
</cp:coreProperties>
</file>